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kinsoku w:val="0"/>
        <w:autoSpaceDE w:val="0"/>
        <w:autoSpaceDN w:val="0"/>
        <w:adjustRightInd w:val="0"/>
        <w:snapToGrid w:val="0"/>
        <w:spacing w:before="74" w:line="185" w:lineRule="auto"/>
        <w:jc w:val="center"/>
        <w:textAlignment w:val="baseline"/>
        <w:rPr>
          <w:rFonts w:hint="eastAsia" w:ascii="黑体" w:hAnsi="黑体" w:eastAsia="黑体" w:cs="黑体"/>
          <w:b/>
          <w:bCs/>
          <w:snapToGrid w:val="0"/>
          <w:color w:val="000000"/>
          <w:spacing w:val="-4"/>
          <w:kern w:val="0"/>
          <w:sz w:val="30"/>
          <w:szCs w:val="30"/>
        </w:rPr>
      </w:pPr>
      <w:r>
        <w:rPr>
          <w:rFonts w:hint="eastAsia" w:ascii="黑体" w:hAnsi="黑体" w:eastAsia="黑体" w:cs="黑体"/>
          <w:b/>
          <w:bCs/>
          <w:sz w:val="30"/>
          <w:szCs w:val="30"/>
        </w:rPr>
        <w:t>内蒙古自治区乌拉山煤田营盘湾矿区总体规划</w:t>
      </w:r>
      <w:r>
        <w:rPr>
          <w:rFonts w:hint="eastAsia" w:ascii="黑体" w:hAnsi="黑体" w:eastAsia="黑体" w:cs="黑体"/>
          <w:b/>
          <w:bCs/>
          <w:snapToGrid w:val="0"/>
          <w:color w:val="000000"/>
          <w:spacing w:val="-4"/>
          <w:kern w:val="0"/>
          <w:sz w:val="30"/>
          <w:szCs w:val="30"/>
        </w:rPr>
        <w:t>（20</w:t>
      </w:r>
      <w:r>
        <w:rPr>
          <w:rFonts w:hint="eastAsia" w:ascii="黑体" w:hAnsi="黑体" w:eastAsia="黑体" w:cs="黑体"/>
          <w:b/>
          <w:bCs/>
          <w:snapToGrid w:val="0"/>
          <w:color w:val="000000"/>
          <w:spacing w:val="-4"/>
          <w:kern w:val="0"/>
          <w:sz w:val="30"/>
          <w:szCs w:val="30"/>
          <w:lang w:val="en-US" w:eastAsia="zh-CN"/>
        </w:rPr>
        <w:t>22</w:t>
      </w:r>
      <w:r>
        <w:rPr>
          <w:rFonts w:hint="eastAsia" w:ascii="黑体" w:hAnsi="黑体" w:eastAsia="黑体" w:cs="黑体"/>
          <w:b/>
          <w:bCs/>
          <w:snapToGrid w:val="0"/>
          <w:color w:val="000000"/>
          <w:spacing w:val="-4"/>
          <w:kern w:val="0"/>
          <w:sz w:val="30"/>
          <w:szCs w:val="30"/>
        </w:rPr>
        <w:t>-20</w:t>
      </w:r>
      <w:r>
        <w:rPr>
          <w:rFonts w:hint="eastAsia" w:ascii="黑体" w:hAnsi="黑体" w:eastAsia="黑体" w:cs="黑体"/>
          <w:b/>
          <w:bCs/>
          <w:snapToGrid w:val="0"/>
          <w:color w:val="000000"/>
          <w:spacing w:val="-4"/>
          <w:kern w:val="0"/>
          <w:sz w:val="30"/>
          <w:szCs w:val="30"/>
          <w:lang w:val="en-US" w:eastAsia="zh-CN"/>
        </w:rPr>
        <w:t>50</w:t>
      </w:r>
      <w:r>
        <w:rPr>
          <w:rFonts w:hint="eastAsia" w:ascii="黑体" w:hAnsi="黑体" w:eastAsia="黑体" w:cs="黑体"/>
          <w:b/>
          <w:bCs/>
          <w:snapToGrid w:val="0"/>
          <w:color w:val="000000"/>
          <w:spacing w:val="-4"/>
          <w:kern w:val="0"/>
          <w:sz w:val="30"/>
          <w:szCs w:val="30"/>
        </w:rPr>
        <w:t>）</w:t>
      </w:r>
    </w:p>
    <w:p>
      <w:pPr>
        <w:widowControl/>
        <w:kinsoku w:val="0"/>
        <w:autoSpaceDE w:val="0"/>
        <w:autoSpaceDN w:val="0"/>
        <w:adjustRightInd w:val="0"/>
        <w:snapToGrid w:val="0"/>
        <w:spacing w:before="74" w:line="185" w:lineRule="auto"/>
        <w:jc w:val="center"/>
        <w:textAlignment w:val="baseline"/>
        <w:rPr>
          <w:rFonts w:hint="eastAsia" w:ascii="黑体" w:hAnsi="黑体" w:eastAsia="黑体" w:cs="黑体"/>
          <w:b/>
          <w:bCs/>
          <w:snapToGrid w:val="0"/>
          <w:color w:val="000000"/>
          <w:kern w:val="0"/>
          <w:sz w:val="30"/>
          <w:szCs w:val="30"/>
        </w:rPr>
      </w:pPr>
      <w:r>
        <w:rPr>
          <w:rFonts w:hint="eastAsia" w:ascii="黑体" w:hAnsi="黑体" w:eastAsia="黑体" w:cs="黑体"/>
          <w:b/>
          <w:bCs/>
          <w:snapToGrid w:val="0"/>
          <w:color w:val="000000"/>
          <w:kern w:val="0"/>
          <w:sz w:val="30"/>
          <w:szCs w:val="30"/>
        </w:rPr>
        <w:t>公众意见调查表</w:t>
      </w:r>
    </w:p>
    <w:tbl>
      <w:tblPr>
        <w:tblStyle w:val="10"/>
        <w:tblW w:w="503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38"/>
        <w:gridCol w:w="1782"/>
        <w:gridCol w:w="822"/>
        <w:gridCol w:w="1653"/>
        <w:gridCol w:w="821"/>
        <w:gridCol w:w="19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5" w:hRule="atLeast"/>
          <w:jc w:val="center"/>
        </w:trPr>
        <w:tc>
          <w:tcPr>
            <w:tcW w:w="8356" w:type="dxa"/>
            <w:gridSpan w:val="6"/>
            <w:tcBorders>
              <w:top w:val="single" w:color="000000" w:sz="10" w:space="0"/>
              <w:left w:val="single" w:color="000000" w:sz="10" w:space="0"/>
              <w:right w:val="single" w:color="000000" w:sz="10" w:space="0"/>
            </w:tcBorders>
            <w:noWrap w:val="0"/>
            <w:vAlign w:val="top"/>
          </w:tcPr>
          <w:p>
            <w:pPr>
              <w:keepNext w:val="0"/>
              <w:keepLines w:val="0"/>
              <w:pageBreakBefore w:val="0"/>
              <w:widowControl w:val="0"/>
              <w:kinsoku/>
              <w:wordWrap/>
              <w:overflowPunct/>
              <w:topLinePunct w:val="0"/>
              <w:autoSpaceDE/>
              <w:autoSpaceDN/>
              <w:bidi w:val="0"/>
              <w:adjustRightInd/>
              <w:snapToGrid/>
              <w:spacing w:line="120" w:lineRule="auto"/>
              <w:ind w:firstLine="560" w:firstLineChars="200"/>
              <w:jc w:val="center"/>
              <w:textAlignment w:val="auto"/>
              <w:rPr>
                <w:rFonts w:hint="eastAsia" w:ascii="仿宋" w:hAnsi="仿宋" w:eastAsia="仿宋" w:cs="仿宋"/>
                <w:sz w:val="28"/>
                <w:szCs w:val="28"/>
              </w:rPr>
            </w:pPr>
            <w:r>
              <w:rPr>
                <w:rFonts w:hint="eastAsia" w:ascii="黑体" w:hAnsi="黑体" w:eastAsia="黑体" w:cs="黑体"/>
                <w:b w:val="0"/>
                <w:bCs w:val="0"/>
                <w:sz w:val="28"/>
                <w:szCs w:val="28"/>
              </w:rPr>
              <w:t>乌拉山煤田营盘湾矿区</w:t>
            </w:r>
            <w:r>
              <w:rPr>
                <w:rFonts w:hint="eastAsia" w:ascii="黑体" w:hAnsi="黑体" w:eastAsia="黑体" w:cs="黑体"/>
                <w:b w:val="0"/>
                <w:bCs w:val="0"/>
                <w:sz w:val="28"/>
                <w:szCs w:val="28"/>
                <w:lang w:eastAsia="zh-CN"/>
              </w:rPr>
              <w:t>总体情况</w:t>
            </w:r>
          </w:p>
          <w:p>
            <w:pPr>
              <w:keepNext w:val="0"/>
              <w:keepLines w:val="0"/>
              <w:pageBreakBefore w:val="0"/>
              <w:widowControl w:val="0"/>
              <w:kinsoku/>
              <w:wordWrap/>
              <w:overflowPunct/>
              <w:topLinePunct w:val="0"/>
              <w:autoSpaceDE/>
              <w:autoSpaceDN/>
              <w:bidi w:val="0"/>
              <w:adjustRightInd/>
              <w:snapToGrid/>
              <w:spacing w:line="12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内蒙古自治区乌拉山煤田营盘湾矿区（简称营盘湾矿区）位于内蒙古自治区巴彦淖尔市乌拉特前旗政府所在的乌拉山镇方位角70°，直距85km处，行政区划隶属于乌拉特前旗明安镇管辖。</w:t>
            </w:r>
            <w:r>
              <w:rPr>
                <w:rFonts w:hint="eastAsia" w:ascii="仿宋" w:hAnsi="仿宋" w:eastAsia="仿宋" w:cs="仿宋"/>
                <w:sz w:val="24"/>
                <w:szCs w:val="24"/>
                <w:lang w:eastAsia="zh-CN"/>
              </w:rPr>
              <w:t>前旗</w:t>
            </w:r>
            <w:r>
              <w:rPr>
                <w:rFonts w:hint="eastAsia" w:ascii="仿宋" w:hAnsi="仿宋" w:eastAsia="仿宋" w:cs="仿宋"/>
                <w:sz w:val="24"/>
                <w:szCs w:val="24"/>
              </w:rPr>
              <w:t>自身煤炭产能严重不足，煤炭市场需求量较大，属于严重缺煤地区。为了进一步合理开发利用营盘湾矿区的矿产资源，加强煤矿安全生产管理，使矿山生产正规化、合法化，按照优化布局、绿色开采、高效转化、清洁利用的发展理念，促进地方经济发展、解决当地人员就业，保证地方能源供应，提高优质资源产能输出，鑫鑫煤矿拟将和兴亚煤矿、二分子探矿权进行整合重组。</w:t>
            </w:r>
          </w:p>
          <w:p>
            <w:pPr>
              <w:keepNext w:val="0"/>
              <w:keepLines w:val="0"/>
              <w:pageBreakBefore w:val="0"/>
              <w:widowControl w:val="0"/>
              <w:kinsoku/>
              <w:wordWrap/>
              <w:overflowPunct/>
              <w:topLinePunct w:val="0"/>
              <w:autoSpaceDE/>
              <w:autoSpaceDN/>
              <w:bidi w:val="0"/>
              <w:adjustRightInd/>
              <w:snapToGrid/>
              <w:spacing w:line="12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原有</w:t>
            </w:r>
            <w:r>
              <w:rPr>
                <w:rFonts w:hint="eastAsia" w:ascii="仿宋" w:hAnsi="仿宋" w:eastAsia="仿宋" w:cs="仿宋"/>
                <w:sz w:val="24"/>
                <w:szCs w:val="24"/>
                <w:lang w:eastAsia="zh-CN"/>
              </w:rPr>
              <w:t>的</w:t>
            </w:r>
            <w:r>
              <w:rPr>
                <w:rFonts w:hint="eastAsia" w:ascii="仿宋" w:hAnsi="仿宋" w:eastAsia="仿宋" w:cs="仿宋"/>
                <w:sz w:val="24"/>
                <w:szCs w:val="24"/>
              </w:rPr>
              <w:t>3个采矿权，分别为宏胜煤矿、兴亚煤矿和鑫鑫煤矿，均为井工煤矿，一直承担乌拉特前期乃至巴彦淖尔地区的保供任务，后期宏胜煤矿资源枯竭，开采结束，已退出产能；兴亚煤矿和鑫鑫煤矿由于煤炭市场低迷、生产条件恶劣、生产设备落后等因素，已经停工。</w:t>
            </w:r>
          </w:p>
          <w:p>
            <w:pPr>
              <w:keepNext w:val="0"/>
              <w:keepLines w:val="0"/>
              <w:pageBreakBefore w:val="0"/>
              <w:widowControl w:val="0"/>
              <w:kinsoku/>
              <w:wordWrap/>
              <w:overflowPunct/>
              <w:topLinePunct w:val="0"/>
              <w:autoSpaceDE/>
              <w:autoSpaceDN/>
              <w:bidi w:val="0"/>
              <w:adjustRightInd/>
              <w:snapToGrid/>
              <w:spacing w:line="120" w:lineRule="auto"/>
              <w:ind w:firstLine="480" w:firstLineChars="200"/>
              <w:textAlignment w:val="auto"/>
              <w:rPr>
                <w:rFonts w:hint="default" w:ascii="Times New Roman" w:hAnsi="Times New Roman" w:eastAsia="宋体" w:cs="Times New Roman"/>
                <w:snapToGrid w:val="0"/>
                <w:color w:val="000000"/>
                <w:kern w:val="0"/>
                <w:sz w:val="24"/>
                <w:szCs w:val="24"/>
              </w:rPr>
            </w:pPr>
            <w:r>
              <w:rPr>
                <w:rFonts w:hint="eastAsia" w:ascii="仿宋" w:hAnsi="仿宋" w:eastAsia="仿宋" w:cs="仿宋"/>
                <w:sz w:val="24"/>
                <w:szCs w:val="24"/>
                <w:lang w:eastAsia="zh-CN"/>
              </w:rPr>
              <w:t>本次规划的</w:t>
            </w:r>
            <w:r>
              <w:rPr>
                <w:rFonts w:hint="eastAsia" w:ascii="仿宋" w:hAnsi="仿宋" w:eastAsia="仿宋" w:cs="仿宋"/>
                <w:sz w:val="24"/>
                <w:szCs w:val="24"/>
              </w:rPr>
              <w:t>营盘湾</w:t>
            </w:r>
            <w:r>
              <w:rPr>
                <w:rFonts w:hint="eastAsia" w:ascii="仿宋" w:hAnsi="仿宋" w:eastAsia="仿宋" w:cs="仿宋"/>
                <w:sz w:val="24"/>
                <w:szCs w:val="24"/>
                <w:lang w:eastAsia="zh-CN"/>
              </w:rPr>
              <w:t>矿区</w:t>
            </w:r>
            <w:r>
              <w:rPr>
                <w:rFonts w:hint="eastAsia" w:ascii="仿宋" w:hAnsi="仿宋" w:eastAsia="仿宋" w:cs="仿宋"/>
                <w:sz w:val="24"/>
                <w:szCs w:val="24"/>
              </w:rPr>
              <w:t>面积约54.1862km</w:t>
            </w:r>
            <w:r>
              <w:rPr>
                <w:rFonts w:hint="eastAsia" w:ascii="仿宋" w:hAnsi="仿宋" w:eastAsia="仿宋" w:cs="仿宋"/>
                <w:sz w:val="24"/>
                <w:szCs w:val="24"/>
                <w:vertAlign w:val="superscript"/>
                <w:lang w:val="en-US" w:eastAsia="zh-CN"/>
              </w:rPr>
              <w:t>2</w:t>
            </w:r>
            <w:r>
              <w:rPr>
                <w:rFonts w:hint="eastAsia" w:ascii="仿宋" w:hAnsi="仿宋" w:eastAsia="仿宋" w:cs="仿宋"/>
                <w:sz w:val="24"/>
                <w:szCs w:val="24"/>
              </w:rPr>
              <w:t>，东西长23.5km，南北宽0.5～5.4km。矿区内有三个煤矿核实区（分别为宏胜煤矿核实区、兴亚煤矿核实区和鑫鑫煤矿核实区)，1个详查区（炭窑二分子详查区）和2个勘探区（八分子-大罗沟勘探区、营盘湾勘探区）</w:t>
            </w:r>
            <w:r>
              <w:rPr>
                <w:rFonts w:hint="eastAsia" w:ascii="仿宋" w:hAnsi="仿宋" w:eastAsia="仿宋" w:cs="仿宋"/>
                <w:sz w:val="24"/>
                <w:szCs w:val="24"/>
                <w:lang w:eastAsia="zh-CN"/>
              </w:rPr>
              <w:t>。</w:t>
            </w:r>
            <w:r>
              <w:rPr>
                <w:rFonts w:hint="eastAsia" w:ascii="仿宋" w:hAnsi="仿宋" w:eastAsia="仿宋" w:cs="仿宋"/>
                <w:sz w:val="24"/>
                <w:szCs w:val="24"/>
              </w:rPr>
              <w:t>共获得煤炭资源量6732.8万吨，控制的煤炭资源量共计1108.7万吨，推断的煤炭资源量共计5624.1万吨</w:t>
            </w:r>
            <w:r>
              <w:rPr>
                <w:rFonts w:hint="eastAsia" w:ascii="仿宋" w:hAnsi="仿宋" w:eastAsia="仿宋" w:cs="仿宋"/>
                <w:sz w:val="24"/>
                <w:szCs w:val="24"/>
                <w:lang w:eastAsia="zh-CN"/>
              </w:rPr>
              <w:t>，</w:t>
            </w:r>
            <w:r>
              <w:rPr>
                <w:rFonts w:hint="eastAsia" w:ascii="仿宋" w:hAnsi="仿宋" w:eastAsia="仿宋" w:cs="仿宋"/>
                <w:sz w:val="24"/>
                <w:szCs w:val="24"/>
              </w:rPr>
              <w:t>含煤38层</w:t>
            </w:r>
            <w:r>
              <w:rPr>
                <w:rFonts w:hint="eastAsia" w:ascii="仿宋" w:hAnsi="仿宋" w:eastAsia="仿宋" w:cs="仿宋"/>
                <w:sz w:val="24"/>
                <w:szCs w:val="24"/>
                <w:lang w:eastAsia="zh-CN"/>
              </w:rPr>
              <w:t>，</w:t>
            </w:r>
            <w:r>
              <w:rPr>
                <w:rFonts w:hint="eastAsia" w:ascii="仿宋" w:hAnsi="仿宋" w:eastAsia="仿宋" w:cs="仿宋"/>
                <w:sz w:val="24"/>
                <w:szCs w:val="24"/>
              </w:rPr>
              <w:t>煤质为为低-中灰、中高-高挥发分、特低-低硫、特低-低磷、中-中高-高发热量长焰煤和不粘煤，可作动力用煤、民用燃料和气化用煤。</w:t>
            </w:r>
            <w:r>
              <w:rPr>
                <w:rFonts w:hint="eastAsia" w:ascii="仿宋" w:hAnsi="仿宋" w:eastAsia="仿宋" w:cs="仿宋"/>
                <w:sz w:val="24"/>
                <w:szCs w:val="24"/>
                <w:lang w:eastAsia="zh-CN"/>
              </w:rPr>
              <w:t>开采方式以</w:t>
            </w:r>
            <w:r>
              <w:rPr>
                <w:rFonts w:hint="eastAsia" w:ascii="仿宋" w:hAnsi="仿宋" w:eastAsia="仿宋" w:cs="仿宋"/>
                <w:sz w:val="24"/>
                <w:szCs w:val="24"/>
              </w:rPr>
              <w:t>前期露天开采，后期井工开采</w:t>
            </w:r>
            <w:r>
              <w:rPr>
                <w:rFonts w:hint="eastAsia" w:ascii="仿宋" w:hAnsi="仿宋" w:eastAsia="仿宋" w:cs="仿宋"/>
                <w:color w:val="000000"/>
                <w:sz w:val="24"/>
                <w:szCs w:val="24"/>
              </w:rPr>
              <w:t>。规划期</w:t>
            </w:r>
            <w:r>
              <w:rPr>
                <w:rFonts w:hint="eastAsia" w:ascii="仿宋" w:hAnsi="仿宋" w:eastAsia="仿宋" w:cs="仿宋"/>
                <w:color w:val="000000"/>
                <w:sz w:val="24"/>
                <w:szCs w:val="24"/>
                <w:lang w:eastAsia="zh-CN"/>
              </w:rPr>
              <w:t>从</w:t>
            </w:r>
            <w:r>
              <w:rPr>
                <w:rFonts w:hint="eastAsia" w:ascii="仿宋" w:hAnsi="仿宋" w:eastAsia="仿宋" w:cs="仿宋"/>
                <w:color w:val="000000"/>
                <w:sz w:val="24"/>
                <w:szCs w:val="24"/>
              </w:rPr>
              <w:t>2025年至20</w:t>
            </w:r>
            <w:r>
              <w:rPr>
                <w:rFonts w:hint="eastAsia" w:ascii="仿宋" w:hAnsi="仿宋" w:eastAsia="仿宋" w:cs="仿宋"/>
                <w:color w:val="000000"/>
                <w:sz w:val="24"/>
                <w:szCs w:val="24"/>
                <w:lang w:val="en-US" w:eastAsia="zh-CN"/>
              </w:rPr>
              <w:t>50</w:t>
            </w:r>
            <w:r>
              <w:rPr>
                <w:rFonts w:hint="eastAsia" w:ascii="仿宋" w:hAnsi="仿宋" w:eastAsia="仿宋" w:cs="仿宋"/>
                <w:color w:val="000000"/>
                <w:sz w:val="24"/>
                <w:szCs w:val="24"/>
              </w:rPr>
              <w:t>年</w:t>
            </w:r>
            <w:r>
              <w:rPr>
                <w:rFonts w:hint="eastAsia" w:ascii="仿宋" w:hAnsi="仿宋" w:eastAsia="仿宋" w:cs="仿宋"/>
                <w:color w:val="000000"/>
                <w:sz w:val="24"/>
                <w:szCs w:val="24"/>
                <w:lang w:eastAsia="zh-CN"/>
              </w:rPr>
              <w:t>，期间可根据实际对总规进行修订</w:t>
            </w:r>
            <w:r>
              <w:rPr>
                <w:rFonts w:hint="eastAsia" w:ascii="仿宋" w:hAnsi="仿宋" w:eastAsia="仿宋" w:cs="仿宋"/>
                <w:spacing w:val="-6"/>
                <w:sz w:val="24"/>
                <w:szCs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jc w:val="center"/>
        </w:trPr>
        <w:tc>
          <w:tcPr>
            <w:tcW w:w="1334" w:type="dxa"/>
            <w:tcBorders>
              <w:left w:val="single" w:color="000000" w:sz="10"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5"/>
                <w:kern w:val="0"/>
                <w:sz w:val="24"/>
                <w:szCs w:val="24"/>
              </w:rPr>
              <w:t>姓名</w:t>
            </w:r>
          </w:p>
        </w:tc>
        <w:tc>
          <w:tcPr>
            <w:tcW w:w="1776"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 w:hAnsi="仿宋" w:eastAsia="仿宋" w:cs="仿宋"/>
                <w:snapToGrid w:val="0"/>
                <w:color w:val="000000"/>
                <w:kern w:val="0"/>
                <w:sz w:val="24"/>
                <w:szCs w:val="24"/>
              </w:rPr>
            </w:pPr>
          </w:p>
        </w:tc>
        <w:tc>
          <w:tcPr>
            <w:tcW w:w="819"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5"/>
                <w:kern w:val="0"/>
                <w:sz w:val="24"/>
                <w:szCs w:val="24"/>
              </w:rPr>
              <w:t>性别</w:t>
            </w:r>
          </w:p>
        </w:tc>
        <w:tc>
          <w:tcPr>
            <w:tcW w:w="1648"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 w:hAnsi="仿宋" w:eastAsia="仿宋" w:cs="仿宋"/>
                <w:snapToGrid w:val="0"/>
                <w:color w:val="000000"/>
                <w:kern w:val="0"/>
                <w:sz w:val="24"/>
                <w:szCs w:val="24"/>
              </w:rPr>
            </w:pPr>
          </w:p>
        </w:tc>
        <w:tc>
          <w:tcPr>
            <w:tcW w:w="818"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5"/>
                <w:kern w:val="0"/>
                <w:sz w:val="24"/>
                <w:szCs w:val="24"/>
              </w:rPr>
              <w:t>年龄</w:t>
            </w:r>
          </w:p>
        </w:tc>
        <w:tc>
          <w:tcPr>
            <w:tcW w:w="1961" w:type="dxa"/>
            <w:tcBorders>
              <w:right w:val="single" w:color="000000" w:sz="10"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 w:hAnsi="仿宋" w:eastAsia="仿宋" w:cs="仿宋"/>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jc w:val="center"/>
        </w:trPr>
        <w:tc>
          <w:tcPr>
            <w:tcW w:w="1334" w:type="dxa"/>
            <w:tcBorders>
              <w:left w:val="single" w:color="000000" w:sz="10"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3"/>
                <w:kern w:val="0"/>
                <w:sz w:val="24"/>
                <w:szCs w:val="24"/>
              </w:rPr>
              <w:t>文化程度</w:t>
            </w:r>
          </w:p>
        </w:tc>
        <w:tc>
          <w:tcPr>
            <w:tcW w:w="1776"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 w:hAnsi="仿宋" w:eastAsia="仿宋" w:cs="仿宋"/>
                <w:snapToGrid w:val="0"/>
                <w:color w:val="000000"/>
                <w:kern w:val="0"/>
                <w:sz w:val="24"/>
                <w:szCs w:val="24"/>
              </w:rPr>
            </w:pPr>
          </w:p>
        </w:tc>
        <w:tc>
          <w:tcPr>
            <w:tcW w:w="819"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5"/>
                <w:kern w:val="0"/>
                <w:sz w:val="24"/>
                <w:szCs w:val="24"/>
              </w:rPr>
              <w:t>职业</w:t>
            </w:r>
          </w:p>
        </w:tc>
        <w:tc>
          <w:tcPr>
            <w:tcW w:w="1648"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 w:hAnsi="仿宋" w:eastAsia="仿宋" w:cs="仿宋"/>
                <w:snapToGrid w:val="0"/>
                <w:color w:val="000000"/>
                <w:kern w:val="0"/>
                <w:sz w:val="24"/>
                <w:szCs w:val="24"/>
              </w:rPr>
            </w:pPr>
          </w:p>
        </w:tc>
        <w:tc>
          <w:tcPr>
            <w:tcW w:w="818"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15"/>
                <w:kern w:val="0"/>
                <w:sz w:val="24"/>
                <w:szCs w:val="24"/>
              </w:rPr>
              <w:t>民族</w:t>
            </w:r>
          </w:p>
        </w:tc>
        <w:tc>
          <w:tcPr>
            <w:tcW w:w="1961" w:type="dxa"/>
            <w:tcBorders>
              <w:right w:val="single" w:color="000000" w:sz="10"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 w:hAnsi="仿宋" w:eastAsia="仿宋" w:cs="仿宋"/>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jc w:val="center"/>
        </w:trPr>
        <w:tc>
          <w:tcPr>
            <w:tcW w:w="1334" w:type="dxa"/>
            <w:tcBorders>
              <w:left w:val="single" w:color="000000" w:sz="10"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5"/>
                <w:kern w:val="0"/>
                <w:sz w:val="24"/>
                <w:szCs w:val="24"/>
              </w:rPr>
              <w:t>住址</w:t>
            </w:r>
          </w:p>
        </w:tc>
        <w:tc>
          <w:tcPr>
            <w:tcW w:w="4243" w:type="dxa"/>
            <w:gridSpan w:val="3"/>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 w:hAnsi="仿宋" w:eastAsia="仿宋" w:cs="仿宋"/>
                <w:snapToGrid w:val="0"/>
                <w:color w:val="000000"/>
                <w:kern w:val="0"/>
                <w:sz w:val="24"/>
                <w:szCs w:val="24"/>
              </w:rPr>
            </w:pPr>
          </w:p>
        </w:tc>
        <w:tc>
          <w:tcPr>
            <w:tcW w:w="818"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17"/>
                <w:kern w:val="0"/>
                <w:sz w:val="24"/>
                <w:szCs w:val="24"/>
              </w:rPr>
              <w:t>电话</w:t>
            </w:r>
          </w:p>
        </w:tc>
        <w:tc>
          <w:tcPr>
            <w:tcW w:w="1961" w:type="dxa"/>
            <w:tcBorders>
              <w:right w:val="single" w:color="000000" w:sz="10"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 w:hAnsi="仿宋" w:eastAsia="仿宋" w:cs="仿宋"/>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8356" w:type="dxa"/>
            <w:gridSpan w:val="6"/>
            <w:tcBorders>
              <w:left w:val="single" w:color="000000" w:sz="10" w:space="0"/>
              <w:right w:val="single" w:color="000000" w:sz="10"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1"/>
                <w:kern w:val="0"/>
                <w:sz w:val="24"/>
                <w:szCs w:val="24"/>
              </w:rPr>
              <w:t>一、请选择（在您认为合适选项的□中“√”）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atLeast"/>
          <w:jc w:val="center"/>
        </w:trPr>
        <w:tc>
          <w:tcPr>
            <w:tcW w:w="8356" w:type="dxa"/>
            <w:gridSpan w:val="6"/>
            <w:tcBorders>
              <w:left w:val="single" w:color="000000" w:sz="10" w:space="0"/>
              <w:right w:val="single" w:color="000000" w:sz="10"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3"/>
                <w:kern w:val="0"/>
                <w:sz w:val="24"/>
                <w:szCs w:val="24"/>
              </w:rPr>
              <w:t>1</w:t>
            </w:r>
            <w:r>
              <w:rPr>
                <w:rFonts w:hint="eastAsia" w:ascii="仿宋" w:hAnsi="仿宋" w:eastAsia="仿宋" w:cs="仿宋"/>
                <w:snapToGrid w:val="0"/>
                <w:color w:val="000000"/>
                <w:spacing w:val="-28"/>
                <w:kern w:val="0"/>
                <w:sz w:val="24"/>
                <w:szCs w:val="24"/>
              </w:rPr>
              <w:t xml:space="preserve"> </w:t>
            </w:r>
            <w:r>
              <w:rPr>
                <w:rFonts w:hint="eastAsia" w:ascii="仿宋" w:hAnsi="仿宋" w:eastAsia="仿宋" w:cs="仿宋"/>
                <w:snapToGrid w:val="0"/>
                <w:color w:val="000000"/>
                <w:spacing w:val="-3"/>
                <w:kern w:val="0"/>
                <w:sz w:val="24"/>
                <w:szCs w:val="24"/>
              </w:rPr>
              <w:t>、</w:t>
            </w:r>
            <w:r>
              <w:rPr>
                <w:rFonts w:hint="eastAsia" w:ascii="仿宋" w:hAnsi="仿宋" w:eastAsia="仿宋" w:cs="仿宋"/>
                <w:color w:val="auto"/>
                <w:sz w:val="24"/>
                <w:szCs w:val="24"/>
                <w:highlight w:val="none"/>
              </w:rPr>
              <w:t>您对</w:t>
            </w:r>
            <w:r>
              <w:rPr>
                <w:rFonts w:hint="eastAsia" w:ascii="仿宋" w:hAnsi="仿宋" w:eastAsia="仿宋" w:cs="仿宋"/>
                <w:color w:val="auto"/>
                <w:sz w:val="24"/>
                <w:szCs w:val="24"/>
                <w:highlight w:val="none"/>
                <w:lang w:eastAsia="zh-CN"/>
              </w:rPr>
              <w:t>本规划所在区域</w:t>
            </w:r>
            <w:r>
              <w:rPr>
                <w:rFonts w:hint="eastAsia" w:ascii="仿宋" w:hAnsi="仿宋" w:eastAsia="仿宋" w:cs="仿宋"/>
                <w:color w:val="auto"/>
                <w:sz w:val="24"/>
                <w:szCs w:val="24"/>
                <w:highlight w:val="none"/>
              </w:rPr>
              <w:t>的环境质量满意程度？</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5"/>
                <w:kern w:val="0"/>
                <w:sz w:val="24"/>
                <w:szCs w:val="24"/>
              </w:rPr>
              <w:t>□</w:t>
            </w:r>
            <w:r>
              <w:rPr>
                <w:rFonts w:hint="eastAsia" w:ascii="仿宋" w:hAnsi="仿宋" w:eastAsia="仿宋" w:cs="仿宋"/>
                <w:color w:val="auto"/>
                <w:sz w:val="24"/>
                <w:szCs w:val="24"/>
                <w:highlight w:val="none"/>
              </w:rPr>
              <w:t>满意</w:t>
            </w:r>
            <w:r>
              <w:rPr>
                <w:rFonts w:hint="eastAsia" w:ascii="仿宋" w:hAnsi="仿宋" w:eastAsia="仿宋" w:cs="仿宋"/>
                <w:snapToGrid w:val="0"/>
                <w:color w:val="000000"/>
                <w:spacing w:val="2"/>
                <w:kern w:val="0"/>
                <w:sz w:val="24"/>
                <w:szCs w:val="24"/>
              </w:rPr>
              <w:t xml:space="preserve">       </w:t>
            </w:r>
            <w:r>
              <w:rPr>
                <w:rFonts w:hint="eastAsia" w:ascii="仿宋" w:hAnsi="仿宋" w:eastAsia="仿宋" w:cs="仿宋"/>
                <w:snapToGrid w:val="0"/>
                <w:color w:val="000000"/>
                <w:spacing w:val="-5"/>
                <w:kern w:val="0"/>
                <w:sz w:val="24"/>
                <w:szCs w:val="24"/>
              </w:rPr>
              <w:t>□</w:t>
            </w:r>
            <w:r>
              <w:rPr>
                <w:rFonts w:hint="eastAsia" w:ascii="仿宋" w:hAnsi="仿宋" w:eastAsia="仿宋" w:cs="仿宋"/>
                <w:color w:val="auto"/>
                <w:sz w:val="24"/>
                <w:szCs w:val="24"/>
                <w:highlight w:val="none"/>
              </w:rPr>
              <w:t>基本满意</w:t>
            </w:r>
            <w:r>
              <w:rPr>
                <w:rFonts w:hint="eastAsia" w:ascii="仿宋" w:hAnsi="仿宋" w:eastAsia="仿宋" w:cs="仿宋"/>
                <w:snapToGrid w:val="0"/>
                <w:color w:val="000000"/>
                <w:spacing w:val="2"/>
                <w:kern w:val="0"/>
                <w:sz w:val="24"/>
                <w:szCs w:val="24"/>
              </w:rPr>
              <w:t xml:space="preserve">        </w:t>
            </w:r>
            <w:r>
              <w:rPr>
                <w:rFonts w:hint="eastAsia" w:ascii="仿宋" w:hAnsi="仿宋" w:eastAsia="仿宋" w:cs="仿宋"/>
                <w:snapToGrid w:val="0"/>
                <w:color w:val="000000"/>
                <w:spacing w:val="-5"/>
                <w:kern w:val="0"/>
                <w:sz w:val="24"/>
                <w:szCs w:val="24"/>
              </w:rPr>
              <w:t>□</w:t>
            </w:r>
            <w:r>
              <w:rPr>
                <w:rFonts w:hint="eastAsia" w:ascii="仿宋" w:hAnsi="仿宋" w:eastAsia="仿宋" w:cs="仿宋"/>
                <w:color w:val="auto"/>
                <w:sz w:val="24"/>
                <w:szCs w:val="24"/>
                <w:highlight w:val="none"/>
              </w:rPr>
              <w:t>不满意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jc w:val="center"/>
        </w:trPr>
        <w:tc>
          <w:tcPr>
            <w:tcW w:w="8356" w:type="dxa"/>
            <w:gridSpan w:val="6"/>
            <w:tcBorders>
              <w:left w:val="single" w:color="000000" w:sz="10" w:space="0"/>
              <w:right w:val="single" w:color="000000" w:sz="10"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2"/>
                <w:kern w:val="0"/>
                <w:sz w:val="24"/>
                <w:szCs w:val="24"/>
              </w:rPr>
              <w:t>2</w:t>
            </w:r>
            <w:r>
              <w:rPr>
                <w:rFonts w:hint="eastAsia" w:ascii="仿宋" w:hAnsi="仿宋" w:eastAsia="仿宋" w:cs="仿宋"/>
                <w:snapToGrid w:val="0"/>
                <w:color w:val="000000"/>
                <w:spacing w:val="-21"/>
                <w:kern w:val="0"/>
                <w:sz w:val="24"/>
                <w:szCs w:val="24"/>
              </w:rPr>
              <w:t xml:space="preserve"> </w:t>
            </w:r>
            <w:r>
              <w:rPr>
                <w:rFonts w:hint="eastAsia" w:ascii="仿宋" w:hAnsi="仿宋" w:eastAsia="仿宋" w:cs="仿宋"/>
                <w:snapToGrid w:val="0"/>
                <w:color w:val="000000"/>
                <w:spacing w:val="-2"/>
                <w:kern w:val="0"/>
                <w:sz w:val="24"/>
                <w:szCs w:val="24"/>
              </w:rPr>
              <w:t>、</w:t>
            </w:r>
            <w:r>
              <w:rPr>
                <w:rFonts w:hint="eastAsia" w:ascii="仿宋" w:hAnsi="仿宋" w:eastAsia="仿宋" w:cs="仿宋"/>
                <w:color w:val="auto"/>
                <w:sz w:val="24"/>
                <w:szCs w:val="24"/>
                <w:highlight w:val="none"/>
              </w:rPr>
              <w:t>您认为</w:t>
            </w:r>
            <w:r>
              <w:rPr>
                <w:rFonts w:hint="eastAsia" w:ascii="仿宋" w:hAnsi="仿宋" w:eastAsia="仿宋" w:cs="仿宋"/>
                <w:color w:val="auto"/>
                <w:sz w:val="24"/>
                <w:szCs w:val="24"/>
                <w:highlight w:val="none"/>
                <w:lang w:eastAsia="zh-CN"/>
              </w:rPr>
              <w:t>本</w:t>
            </w:r>
            <w:bookmarkStart w:id="0" w:name="_GoBack"/>
            <w:bookmarkEnd w:id="0"/>
            <w:r>
              <w:rPr>
                <w:rFonts w:hint="eastAsia" w:ascii="仿宋" w:hAnsi="仿宋" w:eastAsia="仿宋" w:cs="仿宋"/>
                <w:color w:val="auto"/>
                <w:sz w:val="24"/>
                <w:szCs w:val="24"/>
                <w:highlight w:val="none"/>
                <w:lang w:eastAsia="zh-CN"/>
              </w:rPr>
              <w:t>规划</w:t>
            </w:r>
            <w:r>
              <w:rPr>
                <w:rFonts w:hint="eastAsia" w:ascii="仿宋" w:hAnsi="仿宋" w:eastAsia="仿宋" w:cs="仿宋"/>
                <w:color w:val="auto"/>
                <w:sz w:val="24"/>
                <w:szCs w:val="24"/>
                <w:highlight w:val="none"/>
              </w:rPr>
              <w:t>区域主要环境问题</w:t>
            </w:r>
            <w:r>
              <w:rPr>
                <w:rFonts w:hint="eastAsia" w:ascii="仿宋" w:hAnsi="仿宋" w:eastAsia="仿宋" w:cs="仿宋"/>
                <w:color w:val="auto"/>
                <w:sz w:val="24"/>
                <w:szCs w:val="24"/>
                <w:highlight w:val="none"/>
                <w:lang w:eastAsia="zh-CN"/>
              </w:rPr>
              <w:t>是什么</w:t>
            </w:r>
            <w:r>
              <w:rPr>
                <w:rFonts w:hint="eastAsia" w:ascii="仿宋" w:hAnsi="仿宋" w:eastAsia="仿宋" w:cs="仿宋"/>
                <w:color w:val="auto"/>
                <w:sz w:val="24"/>
                <w:szCs w:val="24"/>
                <w:highlight w:val="none"/>
              </w:rPr>
              <w:t>（可多选）？</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5"/>
                <w:kern w:val="0"/>
                <w:sz w:val="24"/>
                <w:szCs w:val="24"/>
              </w:rPr>
              <w:t>□</w:t>
            </w:r>
            <w:r>
              <w:rPr>
                <w:rFonts w:hint="eastAsia" w:ascii="仿宋" w:hAnsi="仿宋" w:eastAsia="仿宋" w:cs="仿宋"/>
                <w:color w:val="auto"/>
                <w:sz w:val="24"/>
                <w:szCs w:val="24"/>
                <w:highlight w:val="none"/>
              </w:rPr>
              <w:t>噪声污染</w:t>
            </w:r>
            <w:r>
              <w:rPr>
                <w:rFonts w:hint="eastAsia" w:ascii="仿宋" w:hAnsi="仿宋" w:eastAsia="仿宋" w:cs="仿宋"/>
                <w:snapToGrid w:val="0"/>
                <w:color w:val="000000"/>
                <w:spacing w:val="2"/>
                <w:kern w:val="0"/>
                <w:sz w:val="24"/>
                <w:szCs w:val="24"/>
              </w:rPr>
              <w:t xml:space="preserve">  </w:t>
            </w:r>
            <w:r>
              <w:rPr>
                <w:rFonts w:hint="eastAsia" w:ascii="仿宋" w:hAnsi="仿宋" w:eastAsia="仿宋" w:cs="仿宋"/>
                <w:snapToGrid w:val="0"/>
                <w:color w:val="000000"/>
                <w:spacing w:val="-5"/>
                <w:kern w:val="0"/>
                <w:sz w:val="24"/>
                <w:szCs w:val="24"/>
              </w:rPr>
              <w:t>□</w:t>
            </w:r>
            <w:r>
              <w:rPr>
                <w:rFonts w:hint="eastAsia" w:ascii="仿宋" w:hAnsi="仿宋" w:eastAsia="仿宋" w:cs="仿宋"/>
                <w:color w:val="auto"/>
                <w:sz w:val="24"/>
                <w:szCs w:val="24"/>
                <w:highlight w:val="none"/>
              </w:rPr>
              <w:t>生态恶化</w:t>
            </w:r>
            <w:r>
              <w:rPr>
                <w:rFonts w:hint="eastAsia" w:ascii="仿宋" w:hAnsi="仿宋" w:eastAsia="仿宋" w:cs="仿宋"/>
                <w:snapToGrid w:val="0"/>
                <w:color w:val="000000"/>
                <w:spacing w:val="2"/>
                <w:kern w:val="0"/>
                <w:sz w:val="24"/>
                <w:szCs w:val="24"/>
              </w:rPr>
              <w:t xml:space="preserve">  </w:t>
            </w:r>
            <w:r>
              <w:rPr>
                <w:rFonts w:hint="eastAsia" w:ascii="仿宋" w:hAnsi="仿宋" w:eastAsia="仿宋" w:cs="仿宋"/>
                <w:snapToGrid w:val="0"/>
                <w:color w:val="000000"/>
                <w:spacing w:val="-5"/>
                <w:kern w:val="0"/>
                <w:sz w:val="24"/>
                <w:szCs w:val="24"/>
              </w:rPr>
              <w:t>□</w:t>
            </w:r>
            <w:r>
              <w:rPr>
                <w:rFonts w:hint="eastAsia" w:ascii="仿宋" w:hAnsi="仿宋" w:eastAsia="仿宋" w:cs="仿宋"/>
                <w:color w:val="auto"/>
                <w:sz w:val="24"/>
                <w:szCs w:val="24"/>
                <w:highlight w:val="none"/>
              </w:rPr>
              <w:t>大气污染</w:t>
            </w:r>
            <w:r>
              <w:rPr>
                <w:rFonts w:hint="eastAsia" w:ascii="仿宋" w:hAnsi="仿宋" w:eastAsia="仿宋" w:cs="仿宋"/>
                <w:snapToGrid w:val="0"/>
                <w:color w:val="000000"/>
                <w:spacing w:val="2"/>
                <w:kern w:val="0"/>
                <w:sz w:val="24"/>
                <w:szCs w:val="24"/>
              </w:rPr>
              <w:t xml:space="preserve">   </w:t>
            </w:r>
            <w:r>
              <w:rPr>
                <w:rFonts w:hint="eastAsia" w:ascii="仿宋" w:hAnsi="仿宋" w:eastAsia="仿宋" w:cs="仿宋"/>
                <w:snapToGrid w:val="0"/>
                <w:color w:val="000000"/>
                <w:spacing w:val="-5"/>
                <w:kern w:val="0"/>
                <w:sz w:val="24"/>
                <w:szCs w:val="24"/>
              </w:rPr>
              <w:t>□</w:t>
            </w:r>
            <w:r>
              <w:rPr>
                <w:rFonts w:hint="eastAsia" w:ascii="仿宋" w:hAnsi="仿宋" w:eastAsia="仿宋" w:cs="仿宋"/>
                <w:color w:val="auto"/>
                <w:sz w:val="24"/>
                <w:szCs w:val="24"/>
                <w:highlight w:val="none"/>
              </w:rPr>
              <w:t>水体污染</w:t>
            </w:r>
            <w:r>
              <w:rPr>
                <w:rFonts w:hint="eastAsia" w:ascii="仿宋" w:hAnsi="仿宋" w:eastAsia="仿宋" w:cs="仿宋"/>
                <w:snapToGrid w:val="0"/>
                <w:color w:val="000000"/>
                <w:spacing w:val="2"/>
                <w:kern w:val="0"/>
                <w:sz w:val="24"/>
                <w:szCs w:val="24"/>
              </w:rPr>
              <w:t xml:space="preserve"> </w:t>
            </w:r>
            <w:r>
              <w:rPr>
                <w:rFonts w:hint="eastAsia" w:ascii="仿宋" w:hAnsi="仿宋" w:eastAsia="仿宋" w:cs="仿宋"/>
                <w:snapToGrid w:val="0"/>
                <w:color w:val="000000"/>
                <w:spacing w:val="2"/>
                <w:kern w:val="0"/>
                <w:sz w:val="24"/>
                <w:szCs w:val="24"/>
                <w:lang w:val="en-US" w:eastAsia="zh-CN"/>
              </w:rPr>
              <w:t xml:space="preserve">  </w:t>
            </w:r>
            <w:r>
              <w:rPr>
                <w:rFonts w:hint="eastAsia" w:ascii="仿宋" w:hAnsi="仿宋" w:eastAsia="仿宋" w:cs="仿宋"/>
                <w:snapToGrid w:val="0"/>
                <w:color w:val="000000"/>
                <w:spacing w:val="-5"/>
                <w:kern w:val="0"/>
                <w:sz w:val="24"/>
                <w:szCs w:val="24"/>
              </w:rPr>
              <w:t>□</w:t>
            </w:r>
            <w:r>
              <w:rPr>
                <w:rFonts w:hint="eastAsia" w:ascii="仿宋" w:hAnsi="仿宋" w:eastAsia="仿宋" w:cs="仿宋"/>
                <w:color w:val="auto"/>
                <w:sz w:val="24"/>
                <w:szCs w:val="24"/>
                <w:highlight w:val="none"/>
              </w:rPr>
              <w:t>固体废物</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snapToGrid w:val="0"/>
                <w:color w:val="000000"/>
                <w:spacing w:val="-5"/>
                <w:kern w:val="0"/>
                <w:sz w:val="24"/>
                <w:szCs w:val="24"/>
              </w:rPr>
              <w:t>□</w:t>
            </w:r>
            <w:r>
              <w:rPr>
                <w:rFonts w:hint="eastAsia" w:ascii="仿宋" w:hAnsi="仿宋" w:eastAsia="仿宋" w:cs="仿宋"/>
                <w:color w:val="auto"/>
                <w:sz w:val="24"/>
                <w:szCs w:val="24"/>
                <w:highlight w:val="none"/>
                <w:lang w:val="en-US" w:eastAsia="zh-CN"/>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jc w:val="center"/>
        </w:trPr>
        <w:tc>
          <w:tcPr>
            <w:tcW w:w="8356" w:type="dxa"/>
            <w:gridSpan w:val="6"/>
            <w:tcBorders>
              <w:left w:val="single" w:color="000000" w:sz="10" w:space="0"/>
              <w:right w:val="single" w:color="000000" w:sz="10"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5"/>
                <w:kern w:val="0"/>
                <w:sz w:val="24"/>
                <w:szCs w:val="24"/>
              </w:rPr>
              <w:t>3</w:t>
            </w:r>
            <w:r>
              <w:rPr>
                <w:rFonts w:hint="eastAsia" w:ascii="仿宋" w:hAnsi="仿宋" w:eastAsia="仿宋" w:cs="仿宋"/>
                <w:snapToGrid w:val="0"/>
                <w:color w:val="000000"/>
                <w:spacing w:val="-10"/>
                <w:kern w:val="0"/>
                <w:sz w:val="24"/>
                <w:szCs w:val="24"/>
              </w:rPr>
              <w:t xml:space="preserve"> </w:t>
            </w:r>
            <w:r>
              <w:rPr>
                <w:rFonts w:hint="eastAsia" w:ascii="仿宋" w:hAnsi="仿宋" w:eastAsia="仿宋" w:cs="仿宋"/>
                <w:snapToGrid w:val="0"/>
                <w:color w:val="000000"/>
                <w:spacing w:val="-5"/>
                <w:kern w:val="0"/>
                <w:sz w:val="24"/>
                <w:szCs w:val="24"/>
              </w:rPr>
              <w:t>、</w:t>
            </w:r>
            <w:r>
              <w:rPr>
                <w:rFonts w:hint="eastAsia" w:ascii="仿宋" w:hAnsi="仿宋" w:eastAsia="仿宋" w:cs="仿宋"/>
                <w:color w:val="auto"/>
                <w:sz w:val="24"/>
                <w:szCs w:val="24"/>
                <w:highlight w:val="none"/>
              </w:rPr>
              <w:t>您</w:t>
            </w:r>
            <w:r>
              <w:rPr>
                <w:rFonts w:hint="eastAsia" w:ascii="仿宋" w:hAnsi="仿宋" w:eastAsia="仿宋" w:cs="仿宋"/>
                <w:color w:val="auto"/>
                <w:sz w:val="24"/>
                <w:szCs w:val="24"/>
                <w:highlight w:val="none"/>
                <w:lang w:eastAsia="zh-CN"/>
              </w:rPr>
              <w:t>通过《说明》</w:t>
            </w:r>
            <w:r>
              <w:rPr>
                <w:rFonts w:hint="eastAsia" w:ascii="仿宋" w:hAnsi="仿宋" w:eastAsia="仿宋" w:cs="仿宋"/>
                <w:color w:val="auto"/>
                <w:sz w:val="24"/>
                <w:szCs w:val="24"/>
                <w:highlight w:val="none"/>
              </w:rPr>
              <w:t>对</w:t>
            </w:r>
            <w:r>
              <w:rPr>
                <w:rFonts w:hint="eastAsia" w:ascii="仿宋" w:hAnsi="仿宋" w:eastAsia="仿宋" w:cs="仿宋"/>
                <w:sz w:val="24"/>
                <w:szCs w:val="24"/>
              </w:rPr>
              <w:t>内蒙古自治区乌拉山煤田营盘湾矿区</w:t>
            </w:r>
            <w:r>
              <w:rPr>
                <w:rFonts w:hint="eastAsia" w:ascii="仿宋" w:hAnsi="仿宋" w:eastAsia="仿宋" w:cs="仿宋"/>
                <w:color w:val="auto"/>
                <w:sz w:val="24"/>
                <w:szCs w:val="24"/>
                <w:highlight w:val="none"/>
              </w:rPr>
              <w:t>总体规划</w:t>
            </w:r>
            <w:r>
              <w:rPr>
                <w:rFonts w:hint="eastAsia" w:ascii="仿宋" w:hAnsi="仿宋" w:eastAsia="仿宋" w:cs="仿宋"/>
                <w:color w:val="auto"/>
                <w:sz w:val="24"/>
                <w:szCs w:val="24"/>
                <w:highlight w:val="none"/>
                <w:lang w:eastAsia="zh-CN"/>
              </w:rPr>
              <w:t>是否</w:t>
            </w:r>
            <w:r>
              <w:rPr>
                <w:rFonts w:hint="eastAsia" w:ascii="仿宋" w:hAnsi="仿宋" w:eastAsia="仿宋" w:cs="仿宋"/>
                <w:color w:val="auto"/>
                <w:sz w:val="24"/>
                <w:szCs w:val="24"/>
                <w:highlight w:val="none"/>
              </w:rPr>
              <w:t>了</w:t>
            </w:r>
            <w:r>
              <w:rPr>
                <w:rFonts w:hint="eastAsia" w:ascii="仿宋" w:hAnsi="仿宋" w:eastAsia="仿宋" w:cs="仿宋"/>
                <w:color w:val="auto"/>
                <w:sz w:val="24"/>
                <w:szCs w:val="24"/>
                <w:highlight w:val="none"/>
                <w:lang w:eastAsia="zh-CN"/>
              </w:rPr>
              <w:t>解？</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 w:hAnsi="仿宋" w:eastAsia="仿宋" w:cs="仿宋"/>
                <w:snapToGrid w:val="0"/>
                <w:color w:val="000000"/>
                <w:kern w:val="0"/>
                <w:sz w:val="24"/>
                <w:szCs w:val="24"/>
                <w:lang w:val="en-US" w:eastAsia="zh-CN"/>
              </w:rPr>
            </w:pPr>
            <w:r>
              <w:rPr>
                <w:rFonts w:hint="eastAsia" w:ascii="仿宋" w:hAnsi="仿宋" w:eastAsia="仿宋" w:cs="仿宋"/>
                <w:snapToGrid w:val="0"/>
                <w:color w:val="000000"/>
                <w:spacing w:val="-5"/>
                <w:kern w:val="0"/>
                <w:sz w:val="24"/>
                <w:szCs w:val="24"/>
              </w:rPr>
              <w:t>□</w:t>
            </w:r>
            <w:r>
              <w:rPr>
                <w:rFonts w:hint="eastAsia" w:ascii="仿宋" w:hAnsi="仿宋" w:eastAsia="仿宋" w:cs="仿宋"/>
                <w:snapToGrid w:val="0"/>
                <w:color w:val="000000"/>
                <w:spacing w:val="-5"/>
                <w:kern w:val="0"/>
                <w:sz w:val="24"/>
                <w:szCs w:val="24"/>
                <w:lang w:val="en-US" w:eastAsia="zh-CN"/>
              </w:rPr>
              <w:t>了解</w:t>
            </w:r>
            <w:r>
              <w:rPr>
                <w:rFonts w:hint="eastAsia" w:ascii="仿宋" w:hAnsi="仿宋" w:eastAsia="仿宋" w:cs="仿宋"/>
                <w:snapToGrid w:val="0"/>
                <w:color w:val="000000"/>
                <w:spacing w:val="2"/>
                <w:kern w:val="0"/>
                <w:sz w:val="24"/>
                <w:szCs w:val="24"/>
              </w:rPr>
              <w:t xml:space="preserve">  </w:t>
            </w:r>
            <w:r>
              <w:rPr>
                <w:rFonts w:hint="eastAsia" w:ascii="仿宋" w:hAnsi="仿宋" w:eastAsia="仿宋" w:cs="仿宋"/>
                <w:snapToGrid w:val="0"/>
                <w:color w:val="000000"/>
                <w:spacing w:val="2"/>
                <w:kern w:val="0"/>
                <w:sz w:val="24"/>
                <w:szCs w:val="24"/>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snapToGrid w:val="0"/>
                <w:color w:val="000000"/>
                <w:spacing w:val="-5"/>
                <w:kern w:val="0"/>
                <w:sz w:val="24"/>
                <w:szCs w:val="24"/>
              </w:rPr>
              <w:t>□</w:t>
            </w:r>
            <w:r>
              <w:rPr>
                <w:rFonts w:hint="eastAsia" w:ascii="仿宋" w:hAnsi="仿宋" w:eastAsia="仿宋" w:cs="仿宋"/>
                <w:color w:val="auto"/>
                <w:sz w:val="24"/>
                <w:szCs w:val="24"/>
                <w:highlight w:val="none"/>
                <w:lang w:val="en-US" w:eastAsia="zh-CN"/>
              </w:rPr>
              <w:t>不知道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3" w:hRule="atLeast"/>
          <w:jc w:val="center"/>
        </w:trPr>
        <w:tc>
          <w:tcPr>
            <w:tcW w:w="8356" w:type="dxa"/>
            <w:gridSpan w:val="6"/>
            <w:tcBorders>
              <w:left w:val="single" w:color="000000" w:sz="10" w:space="0"/>
              <w:right w:val="single" w:color="000000" w:sz="10"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2"/>
                <w:kern w:val="0"/>
                <w:sz w:val="24"/>
                <w:szCs w:val="24"/>
              </w:rPr>
              <w:t>4</w:t>
            </w:r>
            <w:r>
              <w:rPr>
                <w:rFonts w:hint="eastAsia" w:ascii="仿宋" w:hAnsi="仿宋" w:eastAsia="仿宋" w:cs="仿宋"/>
                <w:snapToGrid w:val="0"/>
                <w:color w:val="000000"/>
                <w:spacing w:val="-21"/>
                <w:kern w:val="0"/>
                <w:sz w:val="24"/>
                <w:szCs w:val="24"/>
              </w:rPr>
              <w:t xml:space="preserve"> </w:t>
            </w:r>
            <w:r>
              <w:rPr>
                <w:rFonts w:hint="eastAsia" w:ascii="仿宋" w:hAnsi="仿宋" w:eastAsia="仿宋" w:cs="仿宋"/>
                <w:snapToGrid w:val="0"/>
                <w:color w:val="000000"/>
                <w:spacing w:val="-2"/>
                <w:kern w:val="0"/>
                <w:sz w:val="24"/>
                <w:szCs w:val="24"/>
              </w:rPr>
              <w:t>、</w:t>
            </w:r>
            <w:r>
              <w:rPr>
                <w:rFonts w:hint="eastAsia" w:ascii="仿宋" w:hAnsi="仿宋" w:eastAsia="仿宋" w:cs="仿宋"/>
                <w:color w:val="auto"/>
                <w:sz w:val="24"/>
                <w:szCs w:val="24"/>
                <w:highlight w:val="none"/>
              </w:rPr>
              <w:t>您认为</w:t>
            </w:r>
            <w:r>
              <w:rPr>
                <w:rFonts w:hint="eastAsia" w:ascii="仿宋" w:hAnsi="仿宋" w:eastAsia="仿宋" w:cs="仿宋"/>
                <w:sz w:val="24"/>
                <w:szCs w:val="24"/>
              </w:rPr>
              <w:t>内蒙古自治区乌拉山煤田营盘湾矿区</w:t>
            </w:r>
            <w:r>
              <w:rPr>
                <w:rFonts w:hint="eastAsia" w:ascii="仿宋" w:hAnsi="仿宋" w:eastAsia="仿宋" w:cs="仿宋"/>
                <w:sz w:val="24"/>
                <w:szCs w:val="24"/>
                <w:lang w:eastAsia="zh-CN"/>
              </w:rPr>
              <w:t>规划对我旗</w:t>
            </w:r>
            <w:r>
              <w:rPr>
                <w:rFonts w:hint="eastAsia" w:ascii="仿宋" w:hAnsi="仿宋" w:eastAsia="仿宋" w:cs="仿宋"/>
                <w:color w:val="auto"/>
                <w:sz w:val="24"/>
                <w:szCs w:val="24"/>
                <w:highlight w:val="none"/>
              </w:rPr>
              <w:t>社会经济发展有何作用</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5"/>
                <w:kern w:val="0"/>
                <w:sz w:val="24"/>
                <w:szCs w:val="24"/>
              </w:rPr>
              <w:t>□</w:t>
            </w:r>
            <w:r>
              <w:rPr>
                <w:rFonts w:hint="eastAsia" w:ascii="仿宋" w:hAnsi="仿宋" w:eastAsia="仿宋" w:cs="仿宋"/>
                <w:color w:val="auto"/>
                <w:sz w:val="24"/>
                <w:szCs w:val="24"/>
                <w:highlight w:val="none"/>
              </w:rPr>
              <w:t>有显著促进作用</w:t>
            </w:r>
            <w:r>
              <w:rPr>
                <w:rFonts w:hint="eastAsia" w:ascii="仿宋" w:hAnsi="仿宋" w:eastAsia="仿宋" w:cs="仿宋"/>
                <w:snapToGrid w:val="0"/>
                <w:color w:val="000000"/>
                <w:spacing w:val="3"/>
                <w:kern w:val="0"/>
                <w:sz w:val="24"/>
                <w:szCs w:val="24"/>
              </w:rPr>
              <w:t xml:space="preserve">       </w:t>
            </w:r>
            <w:r>
              <w:rPr>
                <w:rFonts w:hint="eastAsia" w:ascii="仿宋" w:hAnsi="仿宋" w:eastAsia="仿宋" w:cs="仿宋"/>
                <w:snapToGrid w:val="0"/>
                <w:color w:val="000000"/>
                <w:spacing w:val="-5"/>
                <w:kern w:val="0"/>
                <w:sz w:val="24"/>
                <w:szCs w:val="24"/>
              </w:rPr>
              <w:t>□</w:t>
            </w:r>
            <w:r>
              <w:rPr>
                <w:rFonts w:hint="eastAsia" w:ascii="仿宋" w:hAnsi="仿宋" w:eastAsia="仿宋" w:cs="仿宋"/>
                <w:color w:val="auto"/>
                <w:sz w:val="24"/>
                <w:szCs w:val="24"/>
                <w:highlight w:val="none"/>
              </w:rPr>
              <w:t>有促进作用</w:t>
            </w:r>
            <w:r>
              <w:rPr>
                <w:rFonts w:hint="eastAsia" w:ascii="仿宋" w:hAnsi="仿宋" w:eastAsia="仿宋" w:cs="仿宋"/>
                <w:snapToGrid w:val="0"/>
                <w:color w:val="000000"/>
                <w:spacing w:val="2"/>
                <w:kern w:val="0"/>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8356" w:type="dxa"/>
            <w:gridSpan w:val="6"/>
            <w:tcBorders>
              <w:left w:val="single" w:color="000000" w:sz="10" w:space="0"/>
              <w:right w:val="single" w:color="000000" w:sz="10"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2"/>
                <w:kern w:val="0"/>
                <w:sz w:val="24"/>
                <w:szCs w:val="24"/>
              </w:rPr>
              <w:t>5</w:t>
            </w:r>
            <w:r>
              <w:rPr>
                <w:rFonts w:hint="eastAsia" w:ascii="仿宋" w:hAnsi="仿宋" w:eastAsia="仿宋" w:cs="仿宋"/>
                <w:snapToGrid w:val="0"/>
                <w:color w:val="000000"/>
                <w:spacing w:val="-31"/>
                <w:kern w:val="0"/>
                <w:sz w:val="24"/>
                <w:szCs w:val="24"/>
              </w:rPr>
              <w:t xml:space="preserve"> </w:t>
            </w:r>
            <w:r>
              <w:rPr>
                <w:rFonts w:hint="eastAsia" w:ascii="仿宋" w:hAnsi="仿宋" w:eastAsia="仿宋" w:cs="仿宋"/>
                <w:snapToGrid w:val="0"/>
                <w:color w:val="000000"/>
                <w:spacing w:val="-2"/>
                <w:kern w:val="0"/>
                <w:sz w:val="24"/>
                <w:szCs w:val="24"/>
              </w:rPr>
              <w:t>、</w:t>
            </w:r>
            <w:r>
              <w:rPr>
                <w:rFonts w:hint="eastAsia" w:ascii="仿宋" w:hAnsi="仿宋" w:eastAsia="仿宋" w:cs="仿宋"/>
                <w:color w:val="auto"/>
                <w:sz w:val="24"/>
                <w:szCs w:val="24"/>
                <w:highlight w:val="none"/>
              </w:rPr>
              <w:t>您在</w:t>
            </w:r>
            <w:r>
              <w:rPr>
                <w:rFonts w:hint="eastAsia" w:ascii="仿宋" w:hAnsi="仿宋" w:eastAsia="仿宋" w:cs="仿宋"/>
                <w:color w:val="auto"/>
                <w:sz w:val="24"/>
                <w:szCs w:val="24"/>
                <w:highlight w:val="none"/>
                <w:lang w:eastAsia="zh-CN"/>
              </w:rPr>
              <w:t>矿区</w:t>
            </w:r>
            <w:r>
              <w:rPr>
                <w:rFonts w:hint="eastAsia" w:ascii="仿宋" w:hAnsi="仿宋" w:eastAsia="仿宋" w:cs="仿宋"/>
                <w:color w:val="auto"/>
                <w:sz w:val="24"/>
                <w:szCs w:val="24"/>
                <w:highlight w:val="none"/>
              </w:rPr>
              <w:t>建设过程中关心的问题是（可多选）</w:t>
            </w:r>
            <w:r>
              <w:rPr>
                <w:rFonts w:hint="eastAsia" w:ascii="仿宋" w:hAnsi="仿宋" w:eastAsia="仿宋" w:cs="仿宋"/>
                <w:snapToGrid w:val="0"/>
                <w:color w:val="000000"/>
                <w:spacing w:val="-2"/>
                <w:kern w:val="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5"/>
                <w:kern w:val="0"/>
                <w:sz w:val="24"/>
                <w:szCs w:val="24"/>
              </w:rPr>
              <w:t>□</w:t>
            </w:r>
            <w:r>
              <w:rPr>
                <w:rFonts w:hint="eastAsia" w:ascii="仿宋" w:hAnsi="仿宋" w:eastAsia="仿宋" w:cs="仿宋"/>
                <w:color w:val="auto"/>
                <w:sz w:val="24"/>
                <w:szCs w:val="24"/>
                <w:highlight w:val="none"/>
              </w:rPr>
              <w:t>经济社会效益</w:t>
            </w:r>
            <w:r>
              <w:rPr>
                <w:rFonts w:hint="eastAsia" w:ascii="仿宋" w:hAnsi="仿宋" w:eastAsia="仿宋" w:cs="仿宋"/>
                <w:snapToGrid w:val="0"/>
                <w:color w:val="000000"/>
                <w:spacing w:val="2"/>
                <w:kern w:val="0"/>
                <w:sz w:val="24"/>
                <w:szCs w:val="24"/>
              </w:rPr>
              <w:t xml:space="preserve">    </w:t>
            </w:r>
            <w:r>
              <w:rPr>
                <w:rFonts w:hint="eastAsia" w:ascii="仿宋" w:hAnsi="仿宋" w:eastAsia="仿宋" w:cs="仿宋"/>
                <w:snapToGrid w:val="0"/>
                <w:color w:val="000000"/>
                <w:spacing w:val="-5"/>
                <w:kern w:val="0"/>
                <w:sz w:val="24"/>
                <w:szCs w:val="24"/>
              </w:rPr>
              <w:t>□</w:t>
            </w:r>
            <w:r>
              <w:rPr>
                <w:rFonts w:hint="eastAsia" w:ascii="仿宋" w:hAnsi="仿宋" w:eastAsia="仿宋" w:cs="仿宋"/>
                <w:color w:val="auto"/>
                <w:sz w:val="24"/>
                <w:szCs w:val="24"/>
                <w:highlight w:val="none"/>
              </w:rPr>
              <w:t>技术先进程度</w:t>
            </w:r>
            <w:r>
              <w:rPr>
                <w:rFonts w:hint="eastAsia" w:ascii="仿宋" w:hAnsi="仿宋" w:eastAsia="仿宋" w:cs="仿宋"/>
                <w:snapToGrid w:val="0"/>
                <w:color w:val="000000"/>
                <w:spacing w:val="2"/>
                <w:kern w:val="0"/>
                <w:sz w:val="24"/>
                <w:szCs w:val="24"/>
              </w:rPr>
              <w:t xml:space="preserve">    </w:t>
            </w:r>
            <w:r>
              <w:rPr>
                <w:rFonts w:hint="eastAsia" w:ascii="仿宋" w:hAnsi="仿宋" w:eastAsia="仿宋" w:cs="仿宋"/>
                <w:snapToGrid w:val="0"/>
                <w:color w:val="000000"/>
                <w:spacing w:val="-5"/>
                <w:kern w:val="0"/>
                <w:sz w:val="24"/>
                <w:szCs w:val="24"/>
              </w:rPr>
              <w:t>□</w:t>
            </w:r>
            <w:r>
              <w:rPr>
                <w:rFonts w:hint="eastAsia" w:ascii="仿宋" w:hAnsi="仿宋" w:eastAsia="仿宋" w:cs="仿宋"/>
                <w:color w:val="auto"/>
                <w:sz w:val="24"/>
                <w:szCs w:val="24"/>
                <w:highlight w:val="none"/>
              </w:rPr>
              <w:t>环境保护问题</w:t>
            </w:r>
            <w:r>
              <w:rPr>
                <w:rFonts w:hint="eastAsia" w:ascii="仿宋" w:hAnsi="仿宋" w:eastAsia="仿宋" w:cs="仿宋"/>
                <w:snapToGrid w:val="0"/>
                <w:color w:val="000000"/>
                <w:spacing w:val="2"/>
                <w:kern w:val="0"/>
                <w:sz w:val="24"/>
                <w:szCs w:val="24"/>
              </w:rPr>
              <w:t xml:space="preserve">   </w:t>
            </w:r>
            <w:r>
              <w:rPr>
                <w:rFonts w:hint="eastAsia" w:ascii="仿宋" w:hAnsi="仿宋" w:eastAsia="仿宋" w:cs="仿宋"/>
                <w:snapToGrid w:val="0"/>
                <w:color w:val="000000"/>
                <w:spacing w:val="-5"/>
                <w:kern w:val="0"/>
                <w:sz w:val="24"/>
                <w:szCs w:val="24"/>
              </w:rPr>
              <w:t>□</w:t>
            </w:r>
            <w:r>
              <w:rPr>
                <w:rFonts w:hint="eastAsia" w:ascii="仿宋" w:hAnsi="仿宋" w:eastAsia="仿宋" w:cs="仿宋"/>
                <w:color w:val="auto"/>
                <w:sz w:val="24"/>
                <w:szCs w:val="24"/>
                <w:highlight w:val="none"/>
              </w:rPr>
              <w:t>选址合理性问题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jc w:val="center"/>
        </w:trPr>
        <w:tc>
          <w:tcPr>
            <w:tcW w:w="8356" w:type="dxa"/>
            <w:gridSpan w:val="6"/>
            <w:tcBorders>
              <w:left w:val="single" w:color="000000" w:sz="10" w:space="0"/>
              <w:right w:val="single" w:color="000000" w:sz="10"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2"/>
                <w:kern w:val="0"/>
                <w:sz w:val="24"/>
                <w:szCs w:val="24"/>
              </w:rPr>
              <w:t>6</w:t>
            </w:r>
            <w:r>
              <w:rPr>
                <w:rFonts w:hint="eastAsia" w:ascii="仿宋" w:hAnsi="仿宋" w:eastAsia="仿宋" w:cs="仿宋"/>
                <w:snapToGrid w:val="0"/>
                <w:color w:val="000000"/>
                <w:spacing w:val="-15"/>
                <w:kern w:val="0"/>
                <w:sz w:val="24"/>
                <w:szCs w:val="24"/>
              </w:rPr>
              <w:t xml:space="preserve"> </w:t>
            </w:r>
            <w:r>
              <w:rPr>
                <w:rFonts w:hint="eastAsia" w:ascii="仿宋" w:hAnsi="仿宋" w:eastAsia="仿宋" w:cs="仿宋"/>
                <w:snapToGrid w:val="0"/>
                <w:color w:val="000000"/>
                <w:spacing w:val="-2"/>
                <w:kern w:val="0"/>
                <w:sz w:val="24"/>
                <w:szCs w:val="24"/>
              </w:rPr>
              <w:t>、</w:t>
            </w:r>
            <w:r>
              <w:rPr>
                <w:rFonts w:hint="eastAsia" w:ascii="仿宋" w:hAnsi="仿宋" w:eastAsia="仿宋" w:cs="仿宋"/>
                <w:color w:val="auto"/>
                <w:sz w:val="24"/>
                <w:szCs w:val="24"/>
                <w:highlight w:val="none"/>
              </w:rPr>
              <w:t>您认为</w:t>
            </w:r>
            <w:r>
              <w:rPr>
                <w:rFonts w:hint="eastAsia" w:ascii="仿宋" w:hAnsi="仿宋" w:eastAsia="仿宋" w:cs="仿宋"/>
                <w:color w:val="auto"/>
                <w:sz w:val="24"/>
                <w:szCs w:val="24"/>
                <w:highlight w:val="none"/>
                <w:lang w:eastAsia="zh-CN"/>
              </w:rPr>
              <w:t>矿区规划</w:t>
            </w:r>
            <w:r>
              <w:rPr>
                <w:rFonts w:hint="eastAsia" w:ascii="仿宋" w:hAnsi="仿宋" w:eastAsia="仿宋" w:cs="仿宋"/>
                <w:color w:val="auto"/>
                <w:sz w:val="24"/>
                <w:szCs w:val="24"/>
                <w:highlight w:val="none"/>
              </w:rPr>
              <w:t>是否合理</w:t>
            </w:r>
            <w:r>
              <w:rPr>
                <w:rFonts w:hint="eastAsia" w:ascii="仿宋" w:hAnsi="仿宋" w:eastAsia="仿宋" w:cs="仿宋"/>
                <w:snapToGrid w:val="0"/>
                <w:color w:val="000000"/>
                <w:spacing w:val="-2"/>
                <w:kern w:val="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5"/>
                <w:kern w:val="0"/>
                <w:sz w:val="24"/>
                <w:szCs w:val="24"/>
              </w:rPr>
              <w:t>□</w:t>
            </w:r>
            <w:r>
              <w:rPr>
                <w:rFonts w:hint="eastAsia" w:ascii="仿宋" w:hAnsi="仿宋" w:eastAsia="仿宋" w:cs="仿宋"/>
                <w:color w:val="auto"/>
                <w:sz w:val="24"/>
                <w:szCs w:val="24"/>
                <w:highlight w:val="none"/>
              </w:rPr>
              <w:t>合理</w:t>
            </w:r>
            <w:r>
              <w:rPr>
                <w:rFonts w:hint="eastAsia" w:ascii="仿宋" w:hAnsi="仿宋" w:eastAsia="仿宋" w:cs="仿宋"/>
                <w:snapToGrid w:val="0"/>
                <w:color w:val="000000"/>
                <w:spacing w:val="4"/>
                <w:kern w:val="0"/>
                <w:sz w:val="24"/>
                <w:szCs w:val="24"/>
              </w:rPr>
              <w:t xml:space="preserve">      </w:t>
            </w:r>
            <w:r>
              <w:rPr>
                <w:rFonts w:hint="eastAsia" w:ascii="仿宋" w:hAnsi="仿宋" w:eastAsia="仿宋" w:cs="仿宋"/>
                <w:snapToGrid w:val="0"/>
                <w:color w:val="000000"/>
                <w:spacing w:val="-5"/>
                <w:kern w:val="0"/>
                <w:sz w:val="24"/>
                <w:szCs w:val="24"/>
              </w:rPr>
              <w:t>□</w:t>
            </w:r>
            <w:r>
              <w:rPr>
                <w:rFonts w:hint="eastAsia" w:ascii="仿宋" w:hAnsi="仿宋" w:eastAsia="仿宋" w:cs="仿宋"/>
                <w:color w:val="auto"/>
                <w:sz w:val="24"/>
                <w:szCs w:val="24"/>
                <w:highlight w:val="none"/>
              </w:rPr>
              <w:t>基本合理</w:t>
            </w:r>
            <w:r>
              <w:rPr>
                <w:rFonts w:hint="eastAsia" w:ascii="仿宋" w:hAnsi="仿宋" w:eastAsia="仿宋" w:cs="仿宋"/>
                <w:snapToGrid w:val="0"/>
                <w:color w:val="000000"/>
                <w:spacing w:val="2"/>
                <w:kern w:val="0"/>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3" w:hRule="atLeast"/>
          <w:jc w:val="center"/>
        </w:trPr>
        <w:tc>
          <w:tcPr>
            <w:tcW w:w="8356" w:type="dxa"/>
            <w:gridSpan w:val="6"/>
            <w:tcBorders>
              <w:left w:val="single" w:color="000000" w:sz="10" w:space="0"/>
              <w:right w:val="single" w:color="000000" w:sz="10"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2"/>
                <w:kern w:val="0"/>
                <w:sz w:val="24"/>
                <w:szCs w:val="24"/>
              </w:rPr>
              <w:t>7</w:t>
            </w:r>
            <w:r>
              <w:rPr>
                <w:rFonts w:hint="eastAsia" w:ascii="仿宋" w:hAnsi="仿宋" w:eastAsia="仿宋" w:cs="仿宋"/>
                <w:snapToGrid w:val="0"/>
                <w:color w:val="000000"/>
                <w:spacing w:val="-26"/>
                <w:kern w:val="0"/>
                <w:sz w:val="24"/>
                <w:szCs w:val="24"/>
              </w:rPr>
              <w:t xml:space="preserve"> </w:t>
            </w:r>
            <w:r>
              <w:rPr>
                <w:rFonts w:hint="eastAsia" w:ascii="仿宋" w:hAnsi="仿宋" w:eastAsia="仿宋" w:cs="仿宋"/>
                <w:snapToGrid w:val="0"/>
                <w:color w:val="000000"/>
                <w:spacing w:val="-2"/>
                <w:kern w:val="0"/>
                <w:sz w:val="24"/>
                <w:szCs w:val="24"/>
              </w:rPr>
              <w:t>、</w:t>
            </w:r>
            <w:r>
              <w:rPr>
                <w:rFonts w:hint="eastAsia" w:ascii="仿宋" w:hAnsi="仿宋" w:eastAsia="仿宋" w:cs="仿宋"/>
                <w:color w:val="auto"/>
                <w:sz w:val="24"/>
                <w:szCs w:val="24"/>
                <w:highlight w:val="none"/>
              </w:rPr>
              <w:t>您认为</w:t>
            </w:r>
            <w:r>
              <w:rPr>
                <w:rFonts w:hint="eastAsia" w:ascii="仿宋" w:hAnsi="仿宋" w:eastAsia="仿宋" w:cs="仿宋"/>
                <w:color w:val="auto"/>
                <w:sz w:val="24"/>
                <w:szCs w:val="24"/>
                <w:highlight w:val="none"/>
                <w:lang w:eastAsia="zh-CN"/>
              </w:rPr>
              <w:t>规划</w:t>
            </w:r>
            <w:r>
              <w:rPr>
                <w:rFonts w:hint="eastAsia" w:ascii="仿宋" w:hAnsi="仿宋" w:eastAsia="仿宋" w:cs="仿宋"/>
                <w:color w:val="auto"/>
                <w:sz w:val="24"/>
                <w:szCs w:val="24"/>
                <w:highlight w:val="none"/>
              </w:rPr>
              <w:t>建设带来的不利因素是（可多选）？</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 w:hAnsi="仿宋" w:eastAsia="仿宋" w:cs="仿宋"/>
                <w:snapToGrid w:val="0"/>
                <w:color w:val="000000"/>
                <w:kern w:val="0"/>
                <w:sz w:val="24"/>
                <w:szCs w:val="24"/>
                <w:lang w:val="en-US" w:eastAsia="zh-CN"/>
              </w:rPr>
            </w:pPr>
            <w:r>
              <w:rPr>
                <w:rFonts w:hint="eastAsia" w:ascii="仿宋" w:hAnsi="仿宋" w:eastAsia="仿宋" w:cs="仿宋"/>
                <w:snapToGrid w:val="0"/>
                <w:color w:val="000000"/>
                <w:spacing w:val="-5"/>
                <w:kern w:val="0"/>
                <w:sz w:val="24"/>
                <w:szCs w:val="24"/>
              </w:rPr>
              <w:t>□</w:t>
            </w:r>
            <w:r>
              <w:rPr>
                <w:rFonts w:hint="eastAsia" w:ascii="仿宋" w:hAnsi="仿宋" w:eastAsia="仿宋" w:cs="仿宋"/>
                <w:color w:val="auto"/>
                <w:sz w:val="24"/>
                <w:szCs w:val="24"/>
                <w:highlight w:val="none"/>
              </w:rPr>
              <w:t>水体污染加剧</w:t>
            </w:r>
            <w:r>
              <w:rPr>
                <w:rFonts w:hint="eastAsia" w:ascii="仿宋" w:hAnsi="仿宋" w:eastAsia="仿宋" w:cs="仿宋"/>
                <w:snapToGrid w:val="0"/>
                <w:color w:val="000000"/>
                <w:spacing w:val="4"/>
                <w:kern w:val="0"/>
                <w:sz w:val="24"/>
                <w:szCs w:val="24"/>
              </w:rPr>
              <w:t xml:space="preserve">     </w:t>
            </w:r>
            <w:r>
              <w:rPr>
                <w:rFonts w:hint="eastAsia" w:ascii="仿宋" w:hAnsi="仿宋" w:eastAsia="仿宋" w:cs="仿宋"/>
                <w:snapToGrid w:val="0"/>
                <w:color w:val="000000"/>
                <w:spacing w:val="4"/>
                <w:kern w:val="0"/>
                <w:sz w:val="24"/>
                <w:szCs w:val="24"/>
                <w:lang w:val="en-US" w:eastAsia="zh-CN"/>
              </w:rPr>
              <w:t xml:space="preserve">   </w:t>
            </w:r>
            <w:r>
              <w:rPr>
                <w:rFonts w:hint="eastAsia" w:ascii="仿宋" w:hAnsi="仿宋" w:eastAsia="仿宋" w:cs="仿宋"/>
                <w:snapToGrid w:val="0"/>
                <w:color w:val="000000"/>
                <w:spacing w:val="4"/>
                <w:kern w:val="0"/>
                <w:sz w:val="24"/>
                <w:szCs w:val="24"/>
              </w:rPr>
              <w:t xml:space="preserve"> </w:t>
            </w:r>
            <w:r>
              <w:rPr>
                <w:rFonts w:hint="eastAsia" w:ascii="仿宋" w:hAnsi="仿宋" w:eastAsia="仿宋" w:cs="仿宋"/>
                <w:snapToGrid w:val="0"/>
                <w:color w:val="000000"/>
                <w:spacing w:val="-5"/>
                <w:kern w:val="0"/>
                <w:sz w:val="24"/>
                <w:szCs w:val="24"/>
              </w:rPr>
              <w:t>□</w:t>
            </w:r>
            <w:r>
              <w:rPr>
                <w:rFonts w:hint="eastAsia" w:ascii="仿宋" w:hAnsi="仿宋" w:eastAsia="仿宋" w:cs="仿宋"/>
                <w:color w:val="auto"/>
                <w:sz w:val="24"/>
                <w:szCs w:val="24"/>
                <w:highlight w:val="none"/>
              </w:rPr>
              <w:t>噪声污染加剧</w:t>
            </w:r>
            <w:r>
              <w:rPr>
                <w:rFonts w:hint="eastAsia" w:ascii="仿宋" w:hAnsi="仿宋" w:eastAsia="仿宋" w:cs="仿宋"/>
                <w:snapToGrid w:val="0"/>
                <w:color w:val="000000"/>
                <w:spacing w:val="2"/>
                <w:kern w:val="0"/>
                <w:sz w:val="24"/>
                <w:szCs w:val="24"/>
              </w:rPr>
              <w:t xml:space="preserve">        </w:t>
            </w:r>
            <w:r>
              <w:rPr>
                <w:rFonts w:hint="eastAsia" w:ascii="仿宋" w:hAnsi="仿宋" w:eastAsia="仿宋" w:cs="仿宋"/>
                <w:snapToGrid w:val="0"/>
                <w:color w:val="000000"/>
                <w:spacing w:val="2"/>
                <w:kern w:val="0"/>
                <w:sz w:val="24"/>
                <w:szCs w:val="24"/>
                <w:lang w:val="en-US" w:eastAsia="zh-CN"/>
              </w:rPr>
              <w:t xml:space="preserve">  </w:t>
            </w:r>
            <w:r>
              <w:rPr>
                <w:rFonts w:hint="eastAsia" w:ascii="仿宋" w:hAnsi="仿宋" w:eastAsia="仿宋" w:cs="仿宋"/>
                <w:snapToGrid w:val="0"/>
                <w:color w:val="000000"/>
                <w:spacing w:val="-5"/>
                <w:kern w:val="0"/>
                <w:sz w:val="24"/>
                <w:szCs w:val="24"/>
              </w:rPr>
              <w:t>□</w:t>
            </w:r>
            <w:r>
              <w:rPr>
                <w:rFonts w:hint="eastAsia" w:ascii="仿宋" w:hAnsi="仿宋" w:eastAsia="仿宋" w:cs="仿宋"/>
                <w:color w:val="auto"/>
                <w:sz w:val="24"/>
                <w:szCs w:val="24"/>
                <w:highlight w:val="none"/>
              </w:rPr>
              <w:t>固废污染增加</w:t>
            </w:r>
            <w:r>
              <w:rPr>
                <w:rFonts w:hint="eastAsia" w:ascii="仿宋" w:hAnsi="仿宋" w:eastAsia="仿宋" w:cs="仿宋"/>
                <w:snapToGrid w:val="0"/>
                <w:color w:val="000000"/>
                <w:spacing w:val="2"/>
                <w:kern w:val="0"/>
                <w:sz w:val="24"/>
                <w:szCs w:val="24"/>
              </w:rPr>
              <w:t xml:space="preserve">       </w:t>
            </w:r>
            <w:r>
              <w:rPr>
                <w:rFonts w:hint="eastAsia" w:ascii="仿宋" w:hAnsi="仿宋" w:eastAsia="仿宋" w:cs="仿宋"/>
                <w:snapToGrid w:val="0"/>
                <w:color w:val="000000"/>
                <w:spacing w:val="2"/>
                <w:kern w:val="0"/>
                <w:sz w:val="24"/>
                <w:szCs w:val="24"/>
                <w:lang w:val="en-US" w:eastAsia="zh-CN"/>
              </w:rPr>
              <w:t xml:space="preserve">    </w:t>
            </w:r>
            <w:r>
              <w:rPr>
                <w:rFonts w:hint="eastAsia" w:ascii="仿宋" w:hAnsi="仿宋" w:eastAsia="仿宋" w:cs="仿宋"/>
                <w:snapToGrid w:val="0"/>
                <w:color w:val="000000"/>
                <w:spacing w:val="2"/>
                <w:kern w:val="0"/>
                <w:sz w:val="24"/>
                <w:szCs w:val="24"/>
              </w:rPr>
              <w:t xml:space="preserve"> </w:t>
            </w:r>
            <w:r>
              <w:rPr>
                <w:rFonts w:hint="eastAsia" w:ascii="仿宋" w:hAnsi="仿宋" w:eastAsia="仿宋" w:cs="仿宋"/>
                <w:snapToGrid w:val="0"/>
                <w:color w:val="000000"/>
                <w:spacing w:val="-5"/>
                <w:kern w:val="0"/>
                <w:sz w:val="24"/>
                <w:szCs w:val="24"/>
              </w:rPr>
              <w:t>□</w:t>
            </w:r>
            <w:r>
              <w:rPr>
                <w:rFonts w:hint="eastAsia" w:ascii="仿宋" w:hAnsi="仿宋" w:eastAsia="仿宋" w:cs="仿宋"/>
                <w:color w:val="auto"/>
                <w:sz w:val="24"/>
                <w:szCs w:val="24"/>
                <w:highlight w:val="none"/>
              </w:rPr>
              <w:t>空气污染加剧</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snapToGrid w:val="0"/>
                <w:color w:val="000000"/>
                <w:spacing w:val="-5"/>
                <w:kern w:val="0"/>
                <w:sz w:val="24"/>
                <w:szCs w:val="24"/>
              </w:rPr>
              <w:t>□</w:t>
            </w:r>
            <w:r>
              <w:rPr>
                <w:rFonts w:hint="eastAsia" w:ascii="仿宋" w:hAnsi="仿宋" w:eastAsia="仿宋" w:cs="仿宋"/>
                <w:color w:val="auto"/>
                <w:sz w:val="24"/>
                <w:szCs w:val="24"/>
                <w:highlight w:val="none"/>
              </w:rPr>
              <w:t>生态环境破坏</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snapToGrid w:val="0"/>
                <w:color w:val="000000"/>
                <w:spacing w:val="-5"/>
                <w:kern w:val="0"/>
                <w:sz w:val="24"/>
                <w:szCs w:val="24"/>
              </w:rPr>
              <w:t>□</w:t>
            </w:r>
            <w:r>
              <w:rPr>
                <w:rFonts w:hint="eastAsia" w:ascii="仿宋" w:hAnsi="仿宋" w:eastAsia="仿宋" w:cs="仿宋"/>
                <w:color w:val="auto"/>
                <w:sz w:val="24"/>
                <w:szCs w:val="24"/>
                <w:highlight w:val="none"/>
              </w:rPr>
              <w:t>移民搬迁安置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jc w:val="center"/>
        </w:trPr>
        <w:tc>
          <w:tcPr>
            <w:tcW w:w="8356" w:type="dxa"/>
            <w:gridSpan w:val="6"/>
            <w:tcBorders>
              <w:left w:val="single" w:color="000000" w:sz="10" w:space="0"/>
              <w:right w:val="single" w:color="000000" w:sz="10"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2"/>
                <w:kern w:val="0"/>
                <w:sz w:val="24"/>
                <w:szCs w:val="24"/>
              </w:rPr>
              <w:t>8</w:t>
            </w:r>
            <w:r>
              <w:rPr>
                <w:rFonts w:hint="eastAsia" w:ascii="仿宋" w:hAnsi="仿宋" w:eastAsia="仿宋" w:cs="仿宋"/>
                <w:snapToGrid w:val="0"/>
                <w:color w:val="000000"/>
                <w:spacing w:val="-31"/>
                <w:kern w:val="0"/>
                <w:sz w:val="24"/>
                <w:szCs w:val="24"/>
              </w:rPr>
              <w:t xml:space="preserve"> </w:t>
            </w:r>
            <w:r>
              <w:rPr>
                <w:rFonts w:hint="eastAsia" w:ascii="仿宋" w:hAnsi="仿宋" w:eastAsia="仿宋" w:cs="仿宋"/>
                <w:snapToGrid w:val="0"/>
                <w:color w:val="000000"/>
                <w:spacing w:val="-2"/>
                <w:kern w:val="0"/>
                <w:sz w:val="24"/>
                <w:szCs w:val="24"/>
              </w:rPr>
              <w:t>、</w:t>
            </w:r>
            <w:r>
              <w:rPr>
                <w:rFonts w:hint="eastAsia" w:ascii="仿宋" w:hAnsi="仿宋" w:eastAsia="仿宋" w:cs="仿宋"/>
                <w:color w:val="auto"/>
                <w:sz w:val="24"/>
                <w:szCs w:val="24"/>
                <w:highlight w:val="none"/>
              </w:rPr>
              <w:t>你认为</w:t>
            </w:r>
            <w:r>
              <w:rPr>
                <w:rFonts w:hint="eastAsia" w:ascii="仿宋" w:hAnsi="仿宋" w:eastAsia="仿宋" w:cs="仿宋"/>
                <w:color w:val="auto"/>
                <w:sz w:val="24"/>
                <w:szCs w:val="24"/>
                <w:highlight w:val="none"/>
                <w:lang w:eastAsia="zh-CN"/>
              </w:rPr>
              <w:t>规划中</w:t>
            </w:r>
            <w:r>
              <w:rPr>
                <w:rFonts w:hint="eastAsia" w:ascii="仿宋" w:hAnsi="仿宋" w:eastAsia="仿宋" w:cs="仿宋"/>
                <w:color w:val="auto"/>
                <w:sz w:val="24"/>
                <w:szCs w:val="24"/>
                <w:highlight w:val="none"/>
              </w:rPr>
              <w:t>拟采取的</w:t>
            </w:r>
            <w:r>
              <w:rPr>
                <w:rFonts w:hint="eastAsia" w:ascii="仿宋" w:hAnsi="仿宋" w:eastAsia="仿宋" w:cs="仿宋"/>
                <w:color w:val="auto"/>
                <w:sz w:val="24"/>
                <w:szCs w:val="24"/>
                <w:highlight w:val="none"/>
                <w:lang w:eastAsia="zh-CN"/>
              </w:rPr>
              <w:t>环境</w:t>
            </w:r>
            <w:r>
              <w:rPr>
                <w:rFonts w:hint="eastAsia" w:ascii="仿宋" w:hAnsi="仿宋" w:eastAsia="仿宋" w:cs="仿宋"/>
                <w:color w:val="auto"/>
                <w:sz w:val="24"/>
                <w:szCs w:val="24"/>
                <w:highlight w:val="none"/>
              </w:rPr>
              <w:t>治理及生态保护措施是否合理？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5"/>
                <w:kern w:val="0"/>
                <w:sz w:val="24"/>
                <w:szCs w:val="24"/>
              </w:rPr>
              <w:t>□</w:t>
            </w:r>
            <w:r>
              <w:rPr>
                <w:rFonts w:hint="eastAsia" w:ascii="仿宋" w:hAnsi="仿宋" w:eastAsia="仿宋" w:cs="仿宋"/>
                <w:color w:val="auto"/>
                <w:sz w:val="24"/>
                <w:szCs w:val="24"/>
                <w:highlight w:val="none"/>
              </w:rPr>
              <w:t>合理</w:t>
            </w:r>
            <w:r>
              <w:rPr>
                <w:rFonts w:hint="eastAsia" w:ascii="仿宋" w:hAnsi="仿宋" w:eastAsia="仿宋" w:cs="仿宋"/>
                <w:snapToGrid w:val="0"/>
                <w:color w:val="000000"/>
                <w:spacing w:val="4"/>
                <w:kern w:val="0"/>
                <w:sz w:val="24"/>
                <w:szCs w:val="24"/>
              </w:rPr>
              <w:t xml:space="preserve">       </w:t>
            </w:r>
            <w:r>
              <w:rPr>
                <w:rFonts w:hint="eastAsia" w:ascii="仿宋" w:hAnsi="仿宋" w:eastAsia="仿宋" w:cs="仿宋"/>
                <w:snapToGrid w:val="0"/>
                <w:color w:val="000000"/>
                <w:spacing w:val="-5"/>
                <w:kern w:val="0"/>
                <w:sz w:val="24"/>
                <w:szCs w:val="24"/>
              </w:rPr>
              <w:t>□</w:t>
            </w:r>
            <w:r>
              <w:rPr>
                <w:rFonts w:hint="eastAsia" w:ascii="仿宋" w:hAnsi="仿宋" w:eastAsia="仿宋" w:cs="仿宋"/>
                <w:color w:val="auto"/>
                <w:sz w:val="24"/>
                <w:szCs w:val="24"/>
                <w:highlight w:val="none"/>
              </w:rPr>
              <w:t>基本合理</w:t>
            </w:r>
            <w:r>
              <w:rPr>
                <w:rFonts w:hint="eastAsia" w:ascii="仿宋" w:hAnsi="仿宋" w:eastAsia="仿宋" w:cs="仿宋"/>
                <w:snapToGrid w:val="0"/>
                <w:color w:val="000000"/>
                <w:spacing w:val="2"/>
                <w:kern w:val="0"/>
                <w:sz w:val="24"/>
                <w:szCs w:val="24"/>
              </w:rPr>
              <w:t xml:space="preserve">  </w:t>
            </w:r>
            <w:r>
              <w:rPr>
                <w:rFonts w:hint="eastAsia" w:ascii="仿宋" w:hAnsi="仿宋" w:eastAsia="仿宋" w:cs="仿宋"/>
                <w:snapToGrid w:val="0"/>
                <w:color w:val="000000"/>
                <w:spacing w:val="2"/>
                <w:kern w:val="0"/>
                <w:sz w:val="24"/>
                <w:szCs w:val="24"/>
                <w:lang w:val="en-US" w:eastAsia="zh-CN"/>
              </w:rPr>
              <w:t xml:space="preserve">   </w:t>
            </w:r>
            <w:r>
              <w:rPr>
                <w:rFonts w:hint="eastAsia" w:ascii="仿宋" w:hAnsi="仿宋" w:eastAsia="仿宋" w:cs="仿宋"/>
                <w:snapToGrid w:val="0"/>
                <w:color w:val="000000"/>
                <w:spacing w:val="2"/>
                <w:kern w:val="0"/>
                <w:sz w:val="24"/>
                <w:szCs w:val="24"/>
              </w:rPr>
              <w:t xml:space="preserve">  </w:t>
            </w:r>
            <w:r>
              <w:rPr>
                <w:rFonts w:hint="eastAsia" w:ascii="仿宋" w:hAnsi="仿宋" w:eastAsia="仿宋" w:cs="仿宋"/>
                <w:snapToGrid w:val="0"/>
                <w:color w:val="000000"/>
                <w:spacing w:val="-5"/>
                <w:kern w:val="0"/>
                <w:sz w:val="24"/>
                <w:szCs w:val="24"/>
              </w:rPr>
              <w:t>□</w:t>
            </w:r>
            <w:r>
              <w:rPr>
                <w:rFonts w:hint="eastAsia" w:ascii="仿宋" w:hAnsi="仿宋" w:eastAsia="仿宋" w:cs="仿宋"/>
                <w:color w:val="auto"/>
                <w:sz w:val="24"/>
                <w:szCs w:val="24"/>
                <w:highlight w:val="none"/>
                <w:lang w:val="en-US" w:eastAsia="zh-CN"/>
              </w:rPr>
              <w:t>不</w:t>
            </w:r>
            <w:r>
              <w:rPr>
                <w:rFonts w:hint="eastAsia" w:ascii="仿宋" w:hAnsi="仿宋" w:eastAsia="仿宋" w:cs="仿宋"/>
                <w:color w:val="auto"/>
                <w:sz w:val="24"/>
                <w:szCs w:val="24"/>
                <w:highlight w:val="none"/>
              </w:rPr>
              <w:t>合理</w:t>
            </w:r>
            <w:r>
              <w:rPr>
                <w:rFonts w:hint="eastAsia" w:ascii="仿宋" w:hAnsi="仿宋" w:eastAsia="仿宋" w:cs="仿宋"/>
                <w:snapToGrid w:val="0"/>
                <w:color w:val="000000"/>
                <w:spacing w:val="2"/>
                <w:kern w:val="0"/>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jc w:val="center"/>
        </w:trPr>
        <w:tc>
          <w:tcPr>
            <w:tcW w:w="8356" w:type="dxa"/>
            <w:gridSpan w:val="6"/>
            <w:tcBorders>
              <w:left w:val="single" w:color="000000" w:sz="10" w:space="0"/>
              <w:right w:val="single" w:color="000000" w:sz="10" w:space="0"/>
            </w:tcBorders>
            <w:noWrap w:val="0"/>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 w:hAnsi="仿宋" w:eastAsia="仿宋" w:cs="仿宋"/>
                <w:sz w:val="24"/>
                <w:szCs w:val="24"/>
                <w:lang w:val="en-US" w:eastAsia="zh-CN"/>
              </w:rPr>
            </w:pPr>
            <w:r>
              <w:rPr>
                <w:rFonts w:hint="eastAsia" w:ascii="仿宋" w:hAnsi="仿宋" w:eastAsia="仿宋" w:cs="仿宋"/>
                <w:sz w:val="24"/>
                <w:szCs w:val="24"/>
              </w:rPr>
              <w:t>您对</w:t>
            </w:r>
            <w:r>
              <w:rPr>
                <w:rFonts w:hint="eastAsia" w:ascii="仿宋" w:hAnsi="仿宋" w:eastAsia="仿宋" w:cs="仿宋"/>
                <w:sz w:val="24"/>
                <w:szCs w:val="24"/>
                <w:lang w:eastAsia="zh-CN"/>
              </w:rPr>
              <w:t>矿区</w:t>
            </w:r>
            <w:r>
              <w:rPr>
                <w:rFonts w:hint="eastAsia" w:ascii="仿宋" w:hAnsi="仿宋" w:eastAsia="仿宋" w:cs="仿宋"/>
                <w:sz w:val="24"/>
                <w:szCs w:val="24"/>
              </w:rPr>
              <w:t>规划建设持何态度？</w:t>
            </w:r>
          </w:p>
          <w:p>
            <w:pPr>
              <w:pStyle w:val="2"/>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napToGrid w:val="0"/>
                <w:color w:val="000000"/>
                <w:spacing w:val="-5"/>
                <w:kern w:val="0"/>
                <w:sz w:val="24"/>
                <w:szCs w:val="24"/>
              </w:rPr>
              <w:t>□</w:t>
            </w:r>
            <w:r>
              <w:rPr>
                <w:rFonts w:hint="eastAsia" w:ascii="仿宋" w:hAnsi="仿宋" w:eastAsia="仿宋" w:cs="仿宋"/>
                <w:color w:val="auto"/>
                <w:sz w:val="24"/>
                <w:szCs w:val="24"/>
                <w:highlight w:val="none"/>
              </w:rPr>
              <w:t>赞成</w:t>
            </w:r>
            <w:r>
              <w:rPr>
                <w:rFonts w:hint="eastAsia" w:ascii="仿宋" w:hAnsi="仿宋" w:eastAsia="仿宋" w:cs="仿宋"/>
                <w:snapToGrid w:val="0"/>
                <w:color w:val="000000"/>
                <w:spacing w:val="2"/>
                <w:kern w:val="0"/>
                <w:sz w:val="24"/>
                <w:szCs w:val="24"/>
              </w:rPr>
              <w:t xml:space="preserve">       </w:t>
            </w:r>
            <w:r>
              <w:rPr>
                <w:rFonts w:hint="eastAsia" w:ascii="仿宋" w:hAnsi="仿宋" w:eastAsia="仿宋" w:cs="仿宋"/>
                <w:snapToGrid w:val="0"/>
                <w:color w:val="000000"/>
                <w:spacing w:val="-5"/>
                <w:kern w:val="0"/>
                <w:sz w:val="24"/>
                <w:szCs w:val="24"/>
              </w:rPr>
              <w:t>□</w:t>
            </w:r>
            <w:r>
              <w:rPr>
                <w:rFonts w:hint="eastAsia" w:ascii="仿宋" w:hAnsi="仿宋" w:eastAsia="仿宋" w:cs="仿宋"/>
                <w:color w:val="auto"/>
                <w:sz w:val="24"/>
                <w:szCs w:val="24"/>
                <w:highlight w:val="none"/>
              </w:rPr>
              <w:t>不赞成</w:t>
            </w:r>
            <w:r>
              <w:rPr>
                <w:rFonts w:hint="eastAsia" w:ascii="仿宋" w:hAnsi="仿宋" w:eastAsia="仿宋" w:cs="仿宋"/>
                <w:snapToGrid w:val="0"/>
                <w:color w:val="000000"/>
                <w:spacing w:val="2"/>
                <w:kern w:val="0"/>
                <w:sz w:val="24"/>
                <w:szCs w:val="24"/>
              </w:rPr>
              <w:t xml:space="preserve">        </w:t>
            </w:r>
            <w:r>
              <w:rPr>
                <w:rFonts w:hint="eastAsia" w:ascii="仿宋" w:hAnsi="仿宋" w:eastAsia="仿宋" w:cs="仿宋"/>
                <w:snapToGrid w:val="0"/>
                <w:color w:val="000000"/>
                <w:spacing w:val="-5"/>
                <w:kern w:val="0"/>
                <w:sz w:val="24"/>
                <w:szCs w:val="24"/>
              </w:rPr>
              <w:sym w:font="Wingdings 2" w:char="00A3"/>
            </w:r>
            <w:r>
              <w:rPr>
                <w:rFonts w:hint="eastAsia" w:ascii="仿宋" w:hAnsi="仿宋" w:eastAsia="仿宋" w:cs="仿宋"/>
                <w:color w:val="auto"/>
                <w:sz w:val="24"/>
                <w:szCs w:val="24"/>
                <w:highlight w:val="none"/>
              </w:rPr>
              <w:t>无所谓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6" w:hRule="atLeast"/>
          <w:jc w:val="center"/>
        </w:trPr>
        <w:tc>
          <w:tcPr>
            <w:tcW w:w="8356" w:type="dxa"/>
            <w:gridSpan w:val="6"/>
            <w:tcBorders>
              <w:left w:val="single" w:color="000000" w:sz="10" w:space="0"/>
              <w:bottom w:val="single" w:color="000000" w:sz="10" w:space="0"/>
              <w:right w:val="single" w:color="000000" w:sz="10"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1"/>
                <w:kern w:val="0"/>
                <w:sz w:val="24"/>
                <w:szCs w:val="24"/>
                <w:lang w:val="en-US" w:eastAsia="zh-CN"/>
              </w:rPr>
              <w:t>一</w:t>
            </w:r>
            <w:r>
              <w:rPr>
                <w:rFonts w:hint="eastAsia" w:ascii="仿宋" w:hAnsi="仿宋" w:eastAsia="仿宋" w:cs="仿宋"/>
                <w:snapToGrid w:val="0"/>
                <w:color w:val="000000"/>
                <w:spacing w:val="-1"/>
                <w:kern w:val="0"/>
                <w:sz w:val="24"/>
                <w:szCs w:val="24"/>
              </w:rPr>
              <w:t>、您对</w:t>
            </w:r>
            <w:r>
              <w:rPr>
                <w:rFonts w:hint="eastAsia" w:ascii="仿宋" w:hAnsi="仿宋" w:eastAsia="仿宋" w:cs="仿宋"/>
                <w:snapToGrid w:val="0"/>
                <w:color w:val="000000"/>
                <w:spacing w:val="-1"/>
                <w:kern w:val="0"/>
                <w:sz w:val="24"/>
                <w:szCs w:val="24"/>
                <w:lang w:val="en-US" w:eastAsia="zh-CN"/>
              </w:rPr>
              <w:t>营盘湾矿区规划</w:t>
            </w:r>
            <w:r>
              <w:rPr>
                <w:rFonts w:hint="eastAsia" w:ascii="仿宋" w:hAnsi="仿宋" w:eastAsia="仿宋" w:cs="仿宋"/>
                <w:snapToGrid w:val="0"/>
                <w:color w:val="000000"/>
                <w:spacing w:val="-1"/>
                <w:kern w:val="0"/>
                <w:sz w:val="24"/>
                <w:szCs w:val="24"/>
              </w:rPr>
              <w:t>工作有何意见和建议？</w:t>
            </w:r>
          </w:p>
        </w:tc>
      </w:tr>
    </w:tbl>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4"/>
          <w:kern w:val="0"/>
          <w:sz w:val="24"/>
          <w:szCs w:val="24"/>
        </w:rPr>
        <w:t>注：</w:t>
      </w:r>
      <w:r>
        <w:rPr>
          <w:rFonts w:hint="eastAsia" w:ascii="仿宋" w:hAnsi="仿宋" w:eastAsia="仿宋" w:cs="仿宋"/>
          <w:snapToGrid w:val="0"/>
          <w:color w:val="000000"/>
          <w:spacing w:val="42"/>
          <w:w w:val="101"/>
          <w:kern w:val="0"/>
          <w:sz w:val="24"/>
          <w:szCs w:val="24"/>
        </w:rPr>
        <w:t xml:space="preserve"> </w:t>
      </w:r>
      <w:r>
        <w:rPr>
          <w:rFonts w:hint="eastAsia" w:ascii="仿宋" w:hAnsi="仿宋" w:eastAsia="仿宋" w:cs="仿宋"/>
          <w:snapToGrid w:val="0"/>
          <w:color w:val="000000"/>
          <w:spacing w:val="-4"/>
          <w:kern w:val="0"/>
          <w:sz w:val="24"/>
          <w:szCs w:val="24"/>
        </w:rPr>
        <w:t>对于其他意见和建议以及具体要求，请书面表达，可附纸说明。谢谢合作！</w:t>
      </w:r>
    </w:p>
    <w:p>
      <w:r>
        <w:rPr>
          <w:rFonts w:hint="eastAsia" w:ascii="仿宋" w:hAnsi="仿宋" w:eastAsia="仿宋" w:cs="仿宋"/>
          <w:snapToGrid w:val="0"/>
          <w:color w:val="000000"/>
          <w:spacing w:val="1"/>
          <w:kern w:val="0"/>
          <w:sz w:val="24"/>
          <w:szCs w:val="24"/>
        </w:rPr>
        <w:t>被调查人（签字</w:t>
      </w:r>
      <w:r>
        <w:rPr>
          <w:rFonts w:hint="eastAsia" w:ascii="仿宋" w:hAnsi="仿宋" w:eastAsia="仿宋" w:cs="仿宋"/>
          <w:snapToGrid w:val="0"/>
          <w:color w:val="000000"/>
          <w:spacing w:val="-70"/>
          <w:kern w:val="0"/>
          <w:sz w:val="24"/>
          <w:szCs w:val="24"/>
        </w:rPr>
        <w:t>）</w:t>
      </w:r>
      <w:r>
        <w:rPr>
          <w:rFonts w:hint="eastAsia" w:ascii="仿宋" w:hAnsi="仿宋" w:eastAsia="仿宋" w:cs="仿宋"/>
          <w:snapToGrid w:val="0"/>
          <w:color w:val="000000"/>
          <w:spacing w:val="11"/>
          <w:kern w:val="0"/>
          <w:sz w:val="24"/>
          <w:szCs w:val="24"/>
        </w:rPr>
        <w:t xml:space="preserve"> </w:t>
      </w:r>
      <w:r>
        <w:rPr>
          <w:rFonts w:hint="eastAsia" w:ascii="仿宋" w:hAnsi="仿宋" w:eastAsia="仿宋" w:cs="仿宋"/>
          <w:snapToGrid w:val="0"/>
          <w:color w:val="000000"/>
          <w:spacing w:val="-70"/>
          <w:kern w:val="0"/>
          <w:sz w:val="24"/>
          <w:szCs w:val="24"/>
        </w:rPr>
        <w:t>：</w:t>
      </w:r>
      <w:r>
        <w:rPr>
          <w:rFonts w:hint="eastAsia" w:ascii="仿宋" w:hAnsi="仿宋" w:eastAsia="仿宋" w:cs="仿宋"/>
          <w:snapToGrid w:val="0"/>
          <w:color w:val="000000"/>
          <w:kern w:val="0"/>
          <w:sz w:val="24"/>
          <w:szCs w:val="24"/>
          <w:u w:val="single" w:color="auto"/>
        </w:rPr>
        <w:t xml:space="preserve">        </w:t>
      </w:r>
      <w:r>
        <w:rPr>
          <w:rFonts w:hint="eastAsia" w:ascii="仿宋" w:hAnsi="仿宋" w:eastAsia="仿宋" w:cs="仿宋"/>
          <w:snapToGrid w:val="0"/>
          <w:color w:val="000000"/>
          <w:spacing w:val="1"/>
          <w:kern w:val="0"/>
          <w:sz w:val="24"/>
          <w:szCs w:val="24"/>
        </w:rPr>
        <w:t>调查人（签字</w:t>
      </w:r>
      <w:r>
        <w:rPr>
          <w:rFonts w:hint="eastAsia" w:ascii="仿宋" w:hAnsi="仿宋" w:eastAsia="仿宋" w:cs="仿宋"/>
          <w:snapToGrid w:val="0"/>
          <w:color w:val="000000"/>
          <w:spacing w:val="-70"/>
          <w:kern w:val="0"/>
          <w:sz w:val="24"/>
          <w:szCs w:val="24"/>
        </w:rPr>
        <w:t>）</w:t>
      </w:r>
      <w:r>
        <w:rPr>
          <w:rFonts w:hint="eastAsia" w:ascii="仿宋" w:hAnsi="仿宋" w:eastAsia="仿宋" w:cs="仿宋"/>
          <w:snapToGrid w:val="0"/>
          <w:color w:val="000000"/>
          <w:spacing w:val="19"/>
          <w:kern w:val="0"/>
          <w:sz w:val="24"/>
          <w:szCs w:val="24"/>
        </w:rPr>
        <w:t xml:space="preserve"> </w:t>
      </w:r>
      <w:r>
        <w:rPr>
          <w:rFonts w:hint="eastAsia" w:ascii="仿宋" w:hAnsi="仿宋" w:eastAsia="仿宋" w:cs="仿宋"/>
          <w:snapToGrid w:val="0"/>
          <w:color w:val="000000"/>
          <w:spacing w:val="-70"/>
          <w:kern w:val="0"/>
          <w:sz w:val="24"/>
          <w:szCs w:val="24"/>
        </w:rPr>
        <w:t>：</w:t>
      </w:r>
      <w:r>
        <w:rPr>
          <w:rFonts w:hint="eastAsia" w:ascii="仿宋" w:hAnsi="仿宋" w:eastAsia="仿宋" w:cs="仿宋"/>
          <w:snapToGrid w:val="0"/>
          <w:color w:val="000000"/>
          <w:kern w:val="0"/>
          <w:sz w:val="24"/>
          <w:szCs w:val="24"/>
          <w:u w:val="single" w:color="auto"/>
        </w:rPr>
        <w:t xml:space="preserve">        </w:t>
      </w:r>
      <w:r>
        <w:rPr>
          <w:rFonts w:hint="eastAsia" w:ascii="仿宋" w:hAnsi="仿宋" w:eastAsia="仿宋" w:cs="仿宋"/>
          <w:snapToGrid w:val="0"/>
          <w:color w:val="000000"/>
          <w:spacing w:val="1"/>
          <w:kern w:val="0"/>
          <w:sz w:val="24"/>
          <w:szCs w:val="24"/>
        </w:rPr>
        <w:t>调查时间</w:t>
      </w:r>
      <w:r>
        <w:rPr>
          <w:rFonts w:hint="eastAsia" w:ascii="仿宋" w:hAnsi="仿宋" w:eastAsia="仿宋" w:cs="仿宋"/>
          <w:snapToGrid w:val="0"/>
          <w:color w:val="000000"/>
          <w:spacing w:val="1"/>
          <w:kern w:val="0"/>
          <w:sz w:val="24"/>
          <w:szCs w:val="24"/>
          <w:u w:val="single" w:color="auto"/>
        </w:rPr>
        <w:t>：</w:t>
      </w:r>
      <w:r>
        <w:rPr>
          <w:rFonts w:hint="eastAsia" w:ascii="仿宋" w:hAnsi="仿宋" w:eastAsia="仿宋" w:cs="仿宋"/>
          <w:snapToGrid w:val="0"/>
          <w:color w:val="000000"/>
          <w:kern w:val="0"/>
          <w:sz w:val="24"/>
          <w:szCs w:val="24"/>
          <w:u w:val="single" w:color="auto"/>
        </w:rPr>
        <w:t xml:space="preserve">    </w:t>
      </w:r>
      <w:r>
        <w:rPr>
          <w:rFonts w:hint="eastAsia" w:ascii="仿宋" w:hAnsi="仿宋" w:eastAsia="仿宋" w:cs="仿宋"/>
          <w:snapToGrid w:val="0"/>
          <w:color w:val="000000"/>
          <w:kern w:val="0"/>
          <w:sz w:val="28"/>
          <w:szCs w:val="28"/>
          <w:u w:val="single" w:color="auto"/>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A320D7"/>
    <w:multiLevelType w:val="singleLevel"/>
    <w:tmpl w:val="7DA320D7"/>
    <w:lvl w:ilvl="0" w:tentative="0">
      <w:start w:val="9"/>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3NjkzNjMzN2I4OTE4YWUzZDUzYjBkOWMzNGFmN2UifQ=="/>
  </w:docVars>
  <w:rsids>
    <w:rsidRoot w:val="00000000"/>
    <w:rsid w:val="01D257A2"/>
    <w:rsid w:val="07CE651A"/>
    <w:rsid w:val="1B74146F"/>
    <w:rsid w:val="1EEE68C6"/>
    <w:rsid w:val="262B701E"/>
    <w:rsid w:val="270F75CF"/>
    <w:rsid w:val="2B0043AF"/>
    <w:rsid w:val="2DC517B2"/>
    <w:rsid w:val="36AB5CDF"/>
    <w:rsid w:val="388A0CA0"/>
    <w:rsid w:val="3A7A708F"/>
    <w:rsid w:val="4B3B3476"/>
    <w:rsid w:val="586A73D8"/>
    <w:rsid w:val="60F80189"/>
    <w:rsid w:val="61C47BCC"/>
    <w:rsid w:val="68C52E8B"/>
    <w:rsid w:val="6C4D46F5"/>
    <w:rsid w:val="73A27B20"/>
    <w:rsid w:val="7F011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200" w:line="360" w:lineRule="auto"/>
      <w:ind w:left="0" w:firstLine="0"/>
      <w:jc w:val="center"/>
      <w:outlineLvl w:val="0"/>
    </w:pPr>
    <w:rPr>
      <w:rFonts w:ascii="宋体" w:hAnsi="宋体" w:eastAsia="黑体" w:cs="宋体"/>
      <w:b/>
      <w:bCs/>
      <w:sz w:val="36"/>
      <w:szCs w:val="32"/>
      <w:lang w:val="zh-CN" w:bidi="zh-CN"/>
    </w:rPr>
  </w:style>
  <w:style w:type="paragraph" w:styleId="4">
    <w:name w:val="heading 2"/>
    <w:basedOn w:val="1"/>
    <w:next w:val="1"/>
    <w:link w:val="9"/>
    <w:semiHidden/>
    <w:unhideWhenUsed/>
    <w:qFormat/>
    <w:uiPriority w:val="0"/>
    <w:pPr>
      <w:keepNext/>
      <w:keepLines/>
      <w:spacing w:beforeLines="0" w:beforeAutospacing="0" w:afterLines="0" w:afterAutospacing="0" w:line="360" w:lineRule="auto"/>
      <w:outlineLvl w:val="1"/>
    </w:pPr>
    <w:rPr>
      <w:rFonts w:ascii="Arial" w:hAnsi="Arial" w:eastAsia="黑体" w:cs="宋体"/>
      <w:sz w:val="30"/>
      <w:szCs w:val="22"/>
      <w:lang w:val="zh-CN" w:bidi="zh-CN"/>
    </w:rPr>
  </w:style>
  <w:style w:type="paragraph" w:styleId="5">
    <w:name w:val="heading 3"/>
    <w:basedOn w:val="1"/>
    <w:next w:val="1"/>
    <w:semiHidden/>
    <w:unhideWhenUsed/>
    <w:qFormat/>
    <w:uiPriority w:val="0"/>
    <w:pPr>
      <w:keepNext/>
      <w:keepLines/>
      <w:widowControl w:val="0"/>
      <w:spacing w:beforeAutospacing="0" w:afterLines="0" w:afterAutospacing="0" w:line="360" w:lineRule="auto"/>
      <w:ind w:firstLine="0" w:firstLineChars="0"/>
      <w:jc w:val="both"/>
      <w:outlineLvl w:val="2"/>
    </w:pPr>
    <w:rPr>
      <w:rFonts w:ascii="宋体" w:hAnsi="宋体" w:eastAsia="黑体" w:cs="宋体"/>
      <w:sz w:val="28"/>
      <w:szCs w:val="22"/>
      <w:lang w:val="zh-CN" w:bidi="zh-CN"/>
    </w:rPr>
  </w:style>
  <w:style w:type="paragraph" w:styleId="6">
    <w:name w:val="heading 4"/>
    <w:basedOn w:val="1"/>
    <w:next w:val="1"/>
    <w:semiHidden/>
    <w:unhideWhenUsed/>
    <w:qFormat/>
    <w:uiPriority w:val="0"/>
    <w:pPr>
      <w:keepNext/>
      <w:keepLines/>
      <w:spacing w:line="480" w:lineRule="auto"/>
      <w:ind w:firstLine="723" w:firstLineChars="200"/>
      <w:jc w:val="center"/>
      <w:outlineLvl w:val="3"/>
    </w:pPr>
    <w:rPr>
      <w:rFonts w:ascii="Arial" w:hAnsi="Arial" w:eastAsia="宋体" w:cs="Times New Roman"/>
      <w:b/>
      <w:bCs/>
      <w:sz w:val="24"/>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样式 正文缩进正文缩进2正文缩进 Char Char正文缩进 Char Char Char Char正文缩进 Char ..."/>
    <w:qFormat/>
    <w:uiPriority w:val="0"/>
    <w:pPr>
      <w:widowControl w:val="0"/>
      <w:spacing w:line="360" w:lineRule="auto"/>
      <w:ind w:firstLine="200" w:firstLineChars="200"/>
      <w:jc w:val="both"/>
    </w:pPr>
    <w:rPr>
      <w:rFonts w:ascii="Calibri" w:hAnsi="Calibri" w:eastAsia="宋体" w:cs="宋体"/>
      <w:kern w:val="2"/>
      <w:sz w:val="24"/>
      <w:szCs w:val="24"/>
      <w:lang w:val="en-US" w:eastAsia="zh-CN" w:bidi="ar-SA"/>
    </w:rPr>
  </w:style>
  <w:style w:type="character" w:customStyle="1" w:styleId="9">
    <w:name w:val="标题 2 Char1"/>
    <w:link w:val="4"/>
    <w:qFormat/>
    <w:uiPriority w:val="0"/>
    <w:rPr>
      <w:rFonts w:ascii="Arial" w:hAnsi="Arial" w:eastAsia="黑体" w:cs="宋体"/>
      <w:sz w:val="30"/>
      <w:szCs w:val="22"/>
      <w:lang w:val="zh-CN" w:bidi="zh-CN"/>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1168</Words>
  <Characters>1222</Characters>
  <Lines>0</Lines>
  <Paragraphs>0</Paragraphs>
  <TotalTime>1</TotalTime>
  <ScaleCrop>false</ScaleCrop>
  <LinksUpToDate>false</LinksUpToDate>
  <CharactersWithSpaces>1418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2022-01-26T00:47:00Z</dcterms:created>
  <dc:creator>ning</dc:creator>
  <cp:lastModifiedBy>Administrator</cp:lastModifiedBy>
  <cp:lastPrinted>2022-08-02T09:19:00Z</cp:lastPrinted>
  <dcterms:modified xsi:type="dcterms:W3CDTF">2022-08-23T07:11:01Z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8D7214D70CA44284AB4084D8210A6FC6</vt:lpwstr>
  </property>
</Properties>
</file>