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D2648">
      <w:pPr>
        <w:bidi w:val="0"/>
        <w:jc w:val="center"/>
        <w:rPr>
          <w:b/>
          <w:bCs/>
          <w:sz w:val="36"/>
          <w:szCs w:val="44"/>
        </w:rPr>
      </w:pPr>
      <w:r>
        <w:rPr>
          <w:rFonts w:hint="eastAsia"/>
          <w:b/>
          <w:bCs/>
          <w:sz w:val="36"/>
          <w:szCs w:val="44"/>
          <w:lang w:val="en-US" w:eastAsia="zh-CN"/>
        </w:rPr>
        <w:t>不动产登记一次性告知单</w:t>
      </w:r>
    </w:p>
    <w:p w14:paraId="56F50D1C">
      <w:pPr>
        <w:bidi w:val="0"/>
        <w:rPr>
          <w:rFonts w:hint="eastAsia"/>
        </w:rPr>
      </w:pPr>
    </w:p>
    <w:p w14:paraId="1114907E">
      <w:pPr>
        <w:bidi w:val="0"/>
        <w:rPr>
          <w:rFonts w:hint="eastAsia" w:ascii="仿宋" w:hAnsi="仿宋" w:eastAsia="仿宋" w:cs="仿宋"/>
          <w:b/>
          <w:bCs/>
          <w:sz w:val="28"/>
          <w:szCs w:val="36"/>
        </w:rPr>
      </w:pPr>
      <w:r>
        <w:rPr>
          <w:rFonts w:hint="eastAsia" w:ascii="仿宋" w:hAnsi="仿宋" w:eastAsia="仿宋" w:cs="仿宋"/>
          <w:b/>
          <w:bCs/>
          <w:sz w:val="28"/>
          <w:szCs w:val="36"/>
        </w:rPr>
        <w:t>不动产登记资料查询</w:t>
      </w:r>
    </w:p>
    <w:p w14:paraId="53BD0C3B">
      <w:pPr>
        <w:bidi w:val="0"/>
        <w:rPr>
          <w:rFonts w:hint="eastAsia" w:ascii="仿宋" w:hAnsi="仿宋" w:eastAsia="仿宋" w:cs="仿宋"/>
          <w:sz w:val="28"/>
          <w:szCs w:val="36"/>
        </w:rPr>
      </w:pPr>
      <w:r>
        <w:rPr>
          <w:rFonts w:hint="eastAsia" w:ascii="仿宋" w:hAnsi="仿宋" w:eastAsia="仿宋" w:cs="仿宋"/>
          <w:sz w:val="28"/>
          <w:szCs w:val="36"/>
        </w:rPr>
        <w:t> 一、  办事条件：符合下列条件的主体可依法对不动产登记资料进行查询：</w:t>
      </w:r>
    </w:p>
    <w:p w14:paraId="4AE134E5">
      <w:pPr>
        <w:bidi w:val="0"/>
        <w:rPr>
          <w:rFonts w:hint="eastAsia" w:ascii="仿宋" w:hAnsi="仿宋" w:eastAsia="仿宋" w:cs="仿宋"/>
          <w:sz w:val="28"/>
          <w:szCs w:val="36"/>
        </w:rPr>
      </w:pPr>
      <w:r>
        <w:rPr>
          <w:rFonts w:hint="eastAsia" w:ascii="仿宋" w:hAnsi="仿宋" w:eastAsia="仿宋" w:cs="仿宋"/>
          <w:sz w:val="28"/>
          <w:szCs w:val="36"/>
        </w:rPr>
        <w:t>1．不动产权利人；</w:t>
      </w:r>
    </w:p>
    <w:p w14:paraId="75D511EC">
      <w:pPr>
        <w:bidi w:val="0"/>
        <w:rPr>
          <w:rFonts w:hint="eastAsia" w:ascii="仿宋" w:hAnsi="仿宋" w:eastAsia="仿宋" w:cs="仿宋"/>
          <w:sz w:val="28"/>
          <w:szCs w:val="36"/>
        </w:rPr>
      </w:pPr>
      <w:r>
        <w:rPr>
          <w:rFonts w:hint="eastAsia" w:ascii="仿宋" w:hAnsi="仿宋" w:eastAsia="仿宋" w:cs="仿宋"/>
          <w:sz w:val="28"/>
          <w:szCs w:val="36"/>
        </w:rPr>
        <w:t>2．因不动产继承、诉讼等涉及的利害关系人；</w:t>
      </w:r>
    </w:p>
    <w:p w14:paraId="1112BED8">
      <w:pPr>
        <w:bidi w:val="0"/>
        <w:rPr>
          <w:rFonts w:hint="eastAsia" w:ascii="仿宋" w:hAnsi="仿宋" w:eastAsia="仿宋" w:cs="仿宋"/>
          <w:sz w:val="28"/>
          <w:szCs w:val="36"/>
        </w:rPr>
      </w:pPr>
      <w:r>
        <w:rPr>
          <w:rFonts w:hint="eastAsia" w:ascii="仿宋" w:hAnsi="仿宋" w:eastAsia="仿宋" w:cs="仿宋"/>
          <w:sz w:val="28"/>
          <w:szCs w:val="36"/>
        </w:rPr>
        <w:t>3．人民法院、人民检察院、国家安全机关、监察机关以及其他因执行公务需要的国家机关。</w:t>
      </w:r>
    </w:p>
    <w:p w14:paraId="1F2066CD">
      <w:pPr>
        <w:bidi w:val="0"/>
        <w:rPr>
          <w:rFonts w:hint="eastAsia" w:ascii="仿宋" w:hAnsi="仿宋" w:eastAsia="仿宋" w:cs="仿宋"/>
          <w:b/>
          <w:bCs/>
          <w:sz w:val="28"/>
          <w:szCs w:val="36"/>
        </w:rPr>
      </w:pPr>
      <w:r>
        <w:rPr>
          <w:rFonts w:hint="eastAsia" w:ascii="仿宋" w:hAnsi="仿宋" w:eastAsia="仿宋" w:cs="仿宋"/>
          <w:b/>
          <w:bCs/>
          <w:sz w:val="28"/>
          <w:szCs w:val="36"/>
        </w:rPr>
        <w:t>二、  申请材料</w:t>
      </w:r>
    </w:p>
    <w:p w14:paraId="30F50747">
      <w:pPr>
        <w:bidi w:val="0"/>
        <w:rPr>
          <w:rFonts w:hint="eastAsia" w:ascii="仿宋" w:hAnsi="仿宋" w:eastAsia="仿宋" w:cs="仿宋"/>
          <w:sz w:val="28"/>
          <w:szCs w:val="36"/>
        </w:rPr>
      </w:pPr>
      <w:r>
        <w:rPr>
          <w:rFonts w:hint="eastAsia" w:ascii="仿宋" w:hAnsi="仿宋" w:eastAsia="仿宋" w:cs="仿宋"/>
          <w:sz w:val="28"/>
          <w:szCs w:val="36"/>
        </w:rPr>
        <w:t>1．不动产登记查询申请书（制式）；</w:t>
      </w:r>
    </w:p>
    <w:p w14:paraId="075557CD">
      <w:pPr>
        <w:bidi w:val="0"/>
        <w:rPr>
          <w:rFonts w:hint="eastAsia" w:ascii="仿宋" w:hAnsi="仿宋" w:eastAsia="仿宋" w:cs="仿宋"/>
          <w:sz w:val="28"/>
          <w:szCs w:val="36"/>
        </w:rPr>
      </w:pPr>
      <w:r>
        <w:rPr>
          <w:rFonts w:hint="eastAsia" w:ascii="仿宋" w:hAnsi="仿宋" w:eastAsia="仿宋" w:cs="仿宋"/>
          <w:sz w:val="28"/>
          <w:szCs w:val="36"/>
        </w:rPr>
        <w:t>2．申请人身份证明材料。委托查询的，应当提交授权委托书和代理人的身份证明材料。</w:t>
      </w:r>
    </w:p>
    <w:p w14:paraId="5270A0BD">
      <w:pPr>
        <w:bidi w:val="0"/>
        <w:rPr>
          <w:rFonts w:hint="eastAsia" w:ascii="仿宋" w:hAnsi="仿宋" w:eastAsia="仿宋" w:cs="仿宋"/>
          <w:sz w:val="28"/>
          <w:szCs w:val="36"/>
        </w:rPr>
      </w:pPr>
      <w:r>
        <w:rPr>
          <w:rFonts w:hint="eastAsia" w:ascii="仿宋" w:hAnsi="仿宋" w:eastAsia="仿宋" w:cs="仿宋"/>
          <w:sz w:val="28"/>
          <w:szCs w:val="36"/>
        </w:rPr>
        <w:t>3．利害关系人查询的，提交利害关系证明材料；</w:t>
      </w:r>
    </w:p>
    <w:p w14:paraId="3E7EEB47">
      <w:pPr>
        <w:bidi w:val="0"/>
        <w:rPr>
          <w:rFonts w:hint="eastAsia" w:ascii="仿宋" w:hAnsi="仿宋" w:eastAsia="仿宋" w:cs="仿宋"/>
          <w:sz w:val="28"/>
          <w:szCs w:val="36"/>
        </w:rPr>
      </w:pPr>
      <w:r>
        <w:rPr>
          <w:rFonts w:hint="eastAsia" w:ascii="仿宋" w:hAnsi="仿宋" w:eastAsia="仿宋" w:cs="仿宋"/>
          <w:sz w:val="28"/>
          <w:szCs w:val="36"/>
        </w:rPr>
        <w:t>4. 国家机关因工作需要查询的，出具查询文件。</w:t>
      </w:r>
    </w:p>
    <w:p w14:paraId="56FEC563">
      <w:pPr>
        <w:bidi w:val="0"/>
        <w:rPr>
          <w:rFonts w:hint="eastAsia" w:ascii="仿宋" w:hAnsi="仿宋" w:eastAsia="仿宋" w:cs="仿宋"/>
          <w:sz w:val="28"/>
          <w:szCs w:val="36"/>
        </w:rPr>
      </w:pPr>
      <w:r>
        <w:rPr>
          <w:rFonts w:hint="eastAsia" w:ascii="仿宋" w:hAnsi="仿宋" w:eastAsia="仿宋" w:cs="仿宋"/>
          <w:sz w:val="28"/>
          <w:szCs w:val="36"/>
        </w:rPr>
        <w:t>基本流程：申请→受理→出具证明材料</w:t>
      </w:r>
    </w:p>
    <w:p w14:paraId="7B713378">
      <w:pPr>
        <w:bidi w:val="0"/>
        <w:rPr>
          <w:rFonts w:hint="eastAsia" w:ascii="仿宋" w:hAnsi="仿宋" w:eastAsia="仿宋" w:cs="仿宋"/>
          <w:sz w:val="28"/>
          <w:szCs w:val="36"/>
        </w:rPr>
      </w:pPr>
      <w:r>
        <w:rPr>
          <w:rFonts w:hint="eastAsia" w:ascii="仿宋" w:hAnsi="仿宋" w:eastAsia="仿宋" w:cs="仿宋"/>
          <w:sz w:val="28"/>
          <w:szCs w:val="36"/>
        </w:rPr>
        <w:t>办理时限：即时办理，复杂特殊情况不超过3个工作日</w:t>
      </w:r>
    </w:p>
    <w:p w14:paraId="63A8BDD0">
      <w:pPr>
        <w:bidi w:val="0"/>
        <w:rPr>
          <w:rFonts w:hint="eastAsia" w:ascii="仿宋" w:hAnsi="仿宋" w:eastAsia="仿宋" w:cs="仿宋"/>
          <w:sz w:val="28"/>
          <w:szCs w:val="36"/>
        </w:rPr>
      </w:pPr>
      <w:r>
        <w:rPr>
          <w:rFonts w:hint="eastAsia" w:ascii="仿宋" w:hAnsi="仿宋" w:eastAsia="仿宋" w:cs="仿宋"/>
          <w:sz w:val="28"/>
          <w:szCs w:val="36"/>
        </w:rPr>
        <w:t>发放证照情况：不发证</w:t>
      </w:r>
    </w:p>
    <w:p w14:paraId="7BC19F6B">
      <w:pPr>
        <w:bidi w:val="0"/>
        <w:rPr>
          <w:rFonts w:hint="eastAsia" w:ascii="仿宋" w:hAnsi="仿宋" w:eastAsia="仿宋" w:cs="仿宋"/>
          <w:sz w:val="28"/>
          <w:szCs w:val="36"/>
        </w:rPr>
      </w:pPr>
      <w:r>
        <w:rPr>
          <w:rFonts w:hint="eastAsia" w:ascii="仿宋" w:hAnsi="仿宋" w:eastAsia="仿宋" w:cs="仿宋"/>
          <w:sz w:val="28"/>
          <w:szCs w:val="36"/>
        </w:rPr>
        <w:t>六  收费标准：不收费</w:t>
      </w:r>
    </w:p>
    <w:p w14:paraId="17AB16C3">
      <w:pPr>
        <w:bidi w:val="0"/>
        <w:rPr>
          <w:rFonts w:hint="eastAsia" w:ascii="仿宋" w:hAnsi="仿宋" w:eastAsia="仿宋" w:cs="仿宋"/>
          <w:sz w:val="28"/>
          <w:szCs w:val="36"/>
        </w:rPr>
      </w:pPr>
      <w:r>
        <w:rPr>
          <w:rFonts w:hint="eastAsia" w:ascii="仿宋" w:hAnsi="仿宋" w:eastAsia="仿宋" w:cs="仿宋"/>
          <w:sz w:val="28"/>
          <w:szCs w:val="36"/>
        </w:rPr>
        <w:t> </w:t>
      </w:r>
    </w:p>
    <w:p w14:paraId="3CD7B768">
      <w:pPr>
        <w:bidi w:val="0"/>
        <w:rPr>
          <w:rFonts w:hint="eastAsia" w:ascii="仿宋" w:hAnsi="仿宋" w:eastAsia="仿宋" w:cs="仿宋"/>
          <w:b/>
          <w:bCs/>
          <w:sz w:val="28"/>
          <w:szCs w:val="36"/>
        </w:rPr>
      </w:pPr>
      <w:r>
        <w:rPr>
          <w:rFonts w:hint="eastAsia" w:ascii="仿宋" w:hAnsi="仿宋" w:eastAsia="仿宋" w:cs="仿宋"/>
          <w:b/>
          <w:bCs/>
          <w:sz w:val="28"/>
          <w:szCs w:val="36"/>
        </w:rPr>
        <w:t>抵押权注销登记</w:t>
      </w:r>
    </w:p>
    <w:p w14:paraId="357E5F4F">
      <w:pPr>
        <w:bidi w:val="0"/>
        <w:rPr>
          <w:rFonts w:hint="eastAsia" w:ascii="仿宋" w:hAnsi="仿宋" w:eastAsia="仿宋" w:cs="仿宋"/>
          <w:sz w:val="28"/>
          <w:szCs w:val="36"/>
        </w:rPr>
      </w:pPr>
      <w:r>
        <w:rPr>
          <w:rFonts w:hint="eastAsia" w:ascii="仿宋" w:hAnsi="仿宋" w:eastAsia="仿宋" w:cs="仿宋"/>
          <w:sz w:val="28"/>
          <w:szCs w:val="36"/>
        </w:rPr>
        <w:t> 办事条件：已经登记的抵押权，有下列情形之一，可申请抵押权注销登记：</w:t>
      </w:r>
    </w:p>
    <w:p w14:paraId="6E459E26">
      <w:pPr>
        <w:bidi w:val="0"/>
        <w:rPr>
          <w:rFonts w:hint="eastAsia" w:ascii="仿宋" w:hAnsi="仿宋" w:eastAsia="仿宋" w:cs="仿宋"/>
          <w:sz w:val="28"/>
          <w:szCs w:val="36"/>
        </w:rPr>
      </w:pPr>
      <w:r>
        <w:rPr>
          <w:rFonts w:hint="eastAsia" w:ascii="仿宋" w:hAnsi="仿宋" w:eastAsia="仿宋" w:cs="仿宋"/>
          <w:sz w:val="28"/>
          <w:szCs w:val="36"/>
        </w:rPr>
        <w:t>1．主债权消灭的；</w:t>
      </w:r>
    </w:p>
    <w:p w14:paraId="14CE8E1E">
      <w:pPr>
        <w:bidi w:val="0"/>
        <w:rPr>
          <w:rFonts w:hint="eastAsia" w:ascii="仿宋" w:hAnsi="仿宋" w:eastAsia="仿宋" w:cs="仿宋"/>
          <w:sz w:val="28"/>
          <w:szCs w:val="36"/>
        </w:rPr>
      </w:pPr>
      <w:r>
        <w:rPr>
          <w:rFonts w:hint="eastAsia" w:ascii="仿宋" w:hAnsi="仿宋" w:eastAsia="仿宋" w:cs="仿宋"/>
          <w:sz w:val="28"/>
          <w:szCs w:val="36"/>
        </w:rPr>
        <w:t>2．抵押权已经实现的；</w:t>
      </w:r>
    </w:p>
    <w:p w14:paraId="4AA7DE91">
      <w:pPr>
        <w:bidi w:val="0"/>
        <w:rPr>
          <w:rFonts w:hint="eastAsia" w:ascii="仿宋" w:hAnsi="仿宋" w:eastAsia="仿宋" w:cs="仿宋"/>
          <w:sz w:val="28"/>
          <w:szCs w:val="36"/>
        </w:rPr>
      </w:pPr>
      <w:r>
        <w:rPr>
          <w:rFonts w:hint="eastAsia" w:ascii="仿宋" w:hAnsi="仿宋" w:eastAsia="仿宋" w:cs="仿宋"/>
          <w:sz w:val="28"/>
          <w:szCs w:val="36"/>
        </w:rPr>
        <w:t>3．抵押权人放弃抵押权的；</w:t>
      </w:r>
    </w:p>
    <w:p w14:paraId="7ED11714">
      <w:pPr>
        <w:bidi w:val="0"/>
        <w:rPr>
          <w:rFonts w:hint="eastAsia" w:ascii="仿宋" w:hAnsi="仿宋" w:eastAsia="仿宋" w:cs="仿宋"/>
          <w:sz w:val="28"/>
          <w:szCs w:val="36"/>
        </w:rPr>
      </w:pPr>
      <w:r>
        <w:rPr>
          <w:rFonts w:hint="eastAsia" w:ascii="仿宋" w:hAnsi="仿宋" w:eastAsia="仿宋" w:cs="仿宋"/>
          <w:sz w:val="28"/>
          <w:szCs w:val="36"/>
        </w:rPr>
        <w:t>4．因人民法院、仲裁委员会的生效法律文书致使抵押权消灭的；</w:t>
      </w:r>
    </w:p>
    <w:p w14:paraId="32FDE94E">
      <w:pPr>
        <w:bidi w:val="0"/>
        <w:rPr>
          <w:rFonts w:hint="eastAsia" w:ascii="仿宋" w:hAnsi="仿宋" w:eastAsia="仿宋" w:cs="仿宋"/>
          <w:sz w:val="28"/>
          <w:szCs w:val="36"/>
        </w:rPr>
      </w:pPr>
      <w:r>
        <w:rPr>
          <w:rFonts w:hint="eastAsia" w:ascii="仿宋" w:hAnsi="仿宋" w:eastAsia="仿宋" w:cs="仿宋"/>
          <w:sz w:val="28"/>
          <w:szCs w:val="36"/>
        </w:rPr>
        <w:t>5．法律、行政法规规定抵押权消灭的其他情形。</w:t>
      </w:r>
    </w:p>
    <w:p w14:paraId="14ADBD97">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申请材料</w:t>
      </w:r>
      <w:r>
        <w:rPr>
          <w:rFonts w:hint="eastAsia" w:ascii="仿宋" w:hAnsi="仿宋" w:eastAsia="仿宋" w:cs="仿宋"/>
          <w:b/>
          <w:bCs/>
          <w:sz w:val="28"/>
          <w:szCs w:val="36"/>
          <w:lang w:eastAsia="zh-CN"/>
        </w:rPr>
        <w:t>：</w:t>
      </w:r>
    </w:p>
    <w:p w14:paraId="0050DE64">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14:paraId="636E8A31">
      <w:pPr>
        <w:bidi w:val="0"/>
        <w:rPr>
          <w:rFonts w:hint="eastAsia" w:ascii="仿宋" w:hAnsi="仿宋" w:eastAsia="仿宋" w:cs="仿宋"/>
          <w:sz w:val="28"/>
          <w:szCs w:val="36"/>
        </w:rPr>
      </w:pPr>
      <w:r>
        <w:rPr>
          <w:rFonts w:hint="eastAsia" w:ascii="仿宋" w:hAnsi="仿宋" w:eastAsia="仿宋" w:cs="仿宋"/>
          <w:sz w:val="28"/>
          <w:szCs w:val="36"/>
        </w:rPr>
        <w:t>2．抵押权人、抵押人双方身份证明：</w:t>
      </w:r>
    </w:p>
    <w:p w14:paraId="2B3721AD">
      <w:pPr>
        <w:bidi w:val="0"/>
        <w:rPr>
          <w:rFonts w:hint="eastAsia" w:ascii="仿宋" w:hAnsi="仿宋" w:eastAsia="仿宋" w:cs="仿宋"/>
          <w:sz w:val="28"/>
          <w:szCs w:val="36"/>
        </w:rPr>
      </w:pPr>
      <w:r>
        <w:rPr>
          <w:rFonts w:hint="eastAsia" w:ascii="仿宋" w:hAnsi="仿宋" w:eastAsia="仿宋" w:cs="仿宋"/>
          <w:sz w:val="28"/>
          <w:szCs w:val="36"/>
        </w:rPr>
        <w:t>（1）抵押权人营业执照、身份证原件。</w:t>
      </w:r>
    </w:p>
    <w:p w14:paraId="69E56874">
      <w:pPr>
        <w:bidi w:val="0"/>
        <w:rPr>
          <w:rFonts w:hint="eastAsia" w:ascii="仿宋" w:hAnsi="仿宋" w:eastAsia="仿宋" w:cs="仿宋"/>
          <w:sz w:val="28"/>
          <w:szCs w:val="36"/>
        </w:rPr>
      </w:pPr>
      <w:r>
        <w:rPr>
          <w:rFonts w:hint="eastAsia" w:ascii="仿宋" w:hAnsi="仿宋" w:eastAsia="仿宋" w:cs="仿宋"/>
          <w:sz w:val="28"/>
          <w:szCs w:val="36"/>
        </w:rPr>
        <w:t>（2）抵押人为自然人的提供身份证原件，抵押人为法人或者其他组织的提供营业执照原件；</w:t>
      </w:r>
    </w:p>
    <w:p w14:paraId="308EDDBB">
      <w:pPr>
        <w:bidi w:val="0"/>
        <w:rPr>
          <w:rFonts w:hint="eastAsia" w:ascii="仿宋" w:hAnsi="仿宋" w:eastAsia="仿宋" w:cs="仿宋"/>
          <w:sz w:val="28"/>
          <w:szCs w:val="36"/>
        </w:rPr>
      </w:pPr>
      <w:r>
        <w:rPr>
          <w:rFonts w:hint="eastAsia" w:ascii="仿宋" w:hAnsi="仿宋" w:eastAsia="仿宋" w:cs="仿宋"/>
          <w:sz w:val="28"/>
          <w:szCs w:val="36"/>
        </w:rPr>
        <w:t>3．《不动产权证书》和《不动产登记证明》；</w:t>
      </w:r>
    </w:p>
    <w:p w14:paraId="0632EEBC">
      <w:pPr>
        <w:bidi w:val="0"/>
        <w:rPr>
          <w:rFonts w:hint="eastAsia" w:ascii="仿宋" w:hAnsi="仿宋" w:eastAsia="仿宋" w:cs="仿宋"/>
          <w:sz w:val="28"/>
          <w:szCs w:val="36"/>
        </w:rPr>
      </w:pPr>
      <w:r>
        <w:rPr>
          <w:rFonts w:hint="eastAsia" w:ascii="仿宋" w:hAnsi="仿宋" w:eastAsia="仿宋" w:cs="仿宋"/>
          <w:sz w:val="28"/>
          <w:szCs w:val="36"/>
        </w:rPr>
        <w:t>4．关于抵押权消灭的证明材料。</w:t>
      </w:r>
    </w:p>
    <w:p w14:paraId="6E06EBCE">
      <w:pPr>
        <w:bidi w:val="0"/>
        <w:rPr>
          <w:rFonts w:hint="eastAsia" w:ascii="仿宋" w:hAnsi="仿宋" w:eastAsia="仿宋" w:cs="仿宋"/>
          <w:sz w:val="28"/>
          <w:szCs w:val="36"/>
        </w:rPr>
      </w:pPr>
      <w:r>
        <w:rPr>
          <w:rFonts w:hint="eastAsia" w:ascii="仿宋" w:hAnsi="仿宋" w:eastAsia="仿宋" w:cs="仿宋"/>
          <w:sz w:val="28"/>
          <w:szCs w:val="36"/>
        </w:rPr>
        <w:t>基本流程：申请→受理</w:t>
      </w:r>
      <w:r>
        <w:rPr>
          <w:rFonts w:hint="eastAsia" w:ascii="仿宋" w:hAnsi="仿宋" w:eastAsia="仿宋" w:cs="仿宋"/>
          <w:sz w:val="28"/>
          <w:szCs w:val="36"/>
          <w:lang w:eastAsia="zh-CN"/>
        </w:rPr>
        <w:t>初审</w:t>
      </w:r>
      <w:r>
        <w:rPr>
          <w:rFonts w:hint="eastAsia" w:ascii="仿宋" w:hAnsi="仿宋" w:eastAsia="仿宋" w:cs="仿宋"/>
          <w:sz w:val="28"/>
          <w:szCs w:val="36"/>
        </w:rPr>
        <w:t>→审核登簿注销</w:t>
      </w:r>
    </w:p>
    <w:p w14:paraId="62E0EC7B">
      <w:pPr>
        <w:bidi w:val="0"/>
        <w:rPr>
          <w:rFonts w:hint="eastAsia" w:ascii="仿宋" w:hAnsi="仿宋" w:eastAsia="仿宋" w:cs="仿宋"/>
          <w:sz w:val="28"/>
          <w:szCs w:val="36"/>
        </w:rPr>
      </w:pPr>
      <w:r>
        <w:rPr>
          <w:rFonts w:hint="eastAsia" w:ascii="仿宋" w:hAnsi="仿宋" w:eastAsia="仿宋" w:cs="仿宋"/>
          <w:sz w:val="28"/>
          <w:szCs w:val="36"/>
        </w:rPr>
        <w:t>四、  收费标准：不收费</w:t>
      </w:r>
    </w:p>
    <w:p w14:paraId="43B99C54">
      <w:pPr>
        <w:bidi w:val="0"/>
        <w:rPr>
          <w:rFonts w:hint="eastAsia" w:ascii="仿宋" w:hAnsi="仿宋" w:eastAsia="仿宋" w:cs="仿宋"/>
          <w:sz w:val="28"/>
          <w:szCs w:val="36"/>
        </w:rPr>
      </w:pPr>
      <w:r>
        <w:rPr>
          <w:rFonts w:hint="eastAsia" w:ascii="仿宋" w:hAnsi="仿宋" w:eastAsia="仿宋" w:cs="仿宋"/>
          <w:sz w:val="28"/>
          <w:szCs w:val="36"/>
        </w:rPr>
        <w:t>  </w:t>
      </w:r>
    </w:p>
    <w:p w14:paraId="2D3C975F">
      <w:pPr>
        <w:bidi w:val="0"/>
        <w:rPr>
          <w:rFonts w:hint="eastAsia" w:ascii="仿宋" w:hAnsi="仿宋" w:eastAsia="仿宋" w:cs="仿宋"/>
          <w:b/>
          <w:bCs/>
          <w:sz w:val="28"/>
          <w:szCs w:val="36"/>
        </w:rPr>
      </w:pPr>
      <w:r>
        <w:rPr>
          <w:rFonts w:hint="eastAsia" w:ascii="仿宋" w:hAnsi="仿宋" w:eastAsia="仿宋" w:cs="仿宋"/>
          <w:b/>
          <w:bCs/>
          <w:sz w:val="28"/>
          <w:szCs w:val="36"/>
        </w:rPr>
        <w:t>二手房不动产转移登记</w:t>
      </w:r>
    </w:p>
    <w:p w14:paraId="6869DC2E">
      <w:pPr>
        <w:bidi w:val="0"/>
        <w:rPr>
          <w:rFonts w:hint="eastAsia" w:ascii="仿宋" w:hAnsi="仿宋" w:eastAsia="仿宋" w:cs="仿宋"/>
          <w:sz w:val="28"/>
          <w:szCs w:val="36"/>
        </w:rPr>
      </w:pPr>
      <w:r>
        <w:rPr>
          <w:rFonts w:hint="eastAsia" w:ascii="仿宋" w:hAnsi="仿宋" w:eastAsia="仿宋" w:cs="仿宋"/>
          <w:sz w:val="28"/>
          <w:szCs w:val="36"/>
        </w:rPr>
        <w:t> 办理依据：《民法典》、《不动产登记暂行条例》、《不动产登记暂行条例实施细则》、《不动产登记操作规范（试行）》</w:t>
      </w:r>
    </w:p>
    <w:p w14:paraId="0D758D6D">
      <w:pPr>
        <w:bidi w:val="0"/>
        <w:rPr>
          <w:rFonts w:hint="eastAsia" w:ascii="仿宋" w:hAnsi="仿宋" w:eastAsia="仿宋" w:cs="仿宋"/>
          <w:sz w:val="28"/>
          <w:szCs w:val="36"/>
          <w:lang w:eastAsia="zh-CN"/>
        </w:rPr>
      </w:pPr>
      <w:r>
        <w:rPr>
          <w:rFonts w:hint="eastAsia" w:ascii="仿宋" w:hAnsi="仿宋" w:eastAsia="仿宋" w:cs="仿宋"/>
          <w:sz w:val="28"/>
          <w:szCs w:val="36"/>
        </w:rPr>
        <w:t>办事条件：已完成首次转移登记的国有建设用地使用权及房屋所有权，因买卖、赠与、继承或受遗赠等原因导致权属发生转移，申请转移登记的</w:t>
      </w:r>
      <w:r>
        <w:rPr>
          <w:rFonts w:hint="eastAsia" w:ascii="仿宋" w:hAnsi="仿宋" w:eastAsia="仿宋" w:cs="仿宋"/>
          <w:sz w:val="28"/>
          <w:szCs w:val="36"/>
          <w:lang w:eastAsia="zh-CN"/>
        </w:rPr>
        <w:t>。</w:t>
      </w:r>
    </w:p>
    <w:p w14:paraId="7905B03B">
      <w:pPr>
        <w:bidi w:val="0"/>
        <w:rPr>
          <w:rFonts w:hint="eastAsia" w:ascii="仿宋" w:hAnsi="仿宋" w:eastAsia="仿宋" w:cs="仿宋"/>
          <w:b/>
          <w:bCs/>
          <w:sz w:val="28"/>
          <w:szCs w:val="36"/>
        </w:rPr>
      </w:pPr>
      <w:r>
        <w:rPr>
          <w:rFonts w:hint="eastAsia" w:ascii="仿宋" w:hAnsi="仿宋" w:eastAsia="仿宋" w:cs="仿宋"/>
          <w:b/>
          <w:bCs/>
          <w:sz w:val="28"/>
          <w:szCs w:val="36"/>
        </w:rPr>
        <w:t>申请材料：</w:t>
      </w:r>
    </w:p>
    <w:p w14:paraId="72A0DCFF">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14:paraId="5EC8C8B0">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2．申请人身份证明（申请人为自然人的提供身份证原件、户口本原件，申请人为法人或者其他组织的提供营业执照或者组织机构代码证原件）；</w:t>
      </w:r>
    </w:p>
    <w:p w14:paraId="0527E554">
      <w:pPr>
        <w:bidi w:val="0"/>
        <w:rPr>
          <w:rFonts w:hint="eastAsia" w:ascii="仿宋" w:hAnsi="仿宋" w:eastAsia="仿宋" w:cs="仿宋"/>
          <w:sz w:val="28"/>
          <w:szCs w:val="36"/>
        </w:rPr>
      </w:pPr>
      <w:r>
        <w:rPr>
          <w:rFonts w:hint="eastAsia" w:ascii="仿宋" w:hAnsi="仿宋" w:eastAsia="仿宋" w:cs="仿宋"/>
          <w:sz w:val="28"/>
          <w:szCs w:val="36"/>
        </w:rPr>
        <w:t>3．《不动产权证》或者《房屋所有权证》与《土地使用证》； </w:t>
      </w:r>
    </w:p>
    <w:p w14:paraId="03AC1801">
      <w:pPr>
        <w:bidi w:val="0"/>
        <w:rPr>
          <w:rFonts w:hint="eastAsia" w:ascii="仿宋" w:hAnsi="仿宋" w:eastAsia="仿宋" w:cs="仿宋"/>
          <w:sz w:val="28"/>
          <w:szCs w:val="36"/>
        </w:rPr>
      </w:pPr>
      <w:r>
        <w:rPr>
          <w:rFonts w:hint="eastAsia" w:ascii="仿宋" w:hAnsi="仿宋" w:eastAsia="仿宋" w:cs="仿宋"/>
          <w:sz w:val="28"/>
          <w:szCs w:val="36"/>
        </w:rPr>
        <w:t>4．买卖的，提交买卖合同；赠与的，提交赠与合同；继承、受遗赠的，按照继承、受遗赠的特别规定提交证明材料或者继承、受遗赠公证书（以上材料均为原件）；法院判决。</w:t>
      </w:r>
    </w:p>
    <w:p w14:paraId="6E742ADA">
      <w:pPr>
        <w:bidi w:val="0"/>
        <w:rPr>
          <w:rFonts w:hint="eastAsia" w:ascii="仿宋" w:hAnsi="仿宋" w:eastAsia="仿宋" w:cs="仿宋"/>
          <w:sz w:val="28"/>
          <w:szCs w:val="36"/>
        </w:rPr>
      </w:pPr>
      <w:r>
        <w:rPr>
          <w:rFonts w:hint="eastAsia" w:ascii="仿宋" w:hAnsi="仿宋" w:eastAsia="仿宋" w:cs="仿宋"/>
          <w:sz w:val="28"/>
          <w:szCs w:val="36"/>
        </w:rPr>
        <w:t>5</w:t>
      </w:r>
      <w:r>
        <w:rPr>
          <w:rFonts w:hint="eastAsia" w:ascii="仿宋" w:hAnsi="仿宋" w:eastAsia="仿宋" w:cs="仿宋"/>
          <w:sz w:val="28"/>
          <w:szCs w:val="36"/>
          <w:lang w:eastAsia="zh-CN"/>
        </w:rPr>
        <w:t>.</w:t>
      </w:r>
      <w:r>
        <w:rPr>
          <w:rFonts w:hint="eastAsia" w:ascii="仿宋" w:hAnsi="仿宋" w:eastAsia="仿宋" w:cs="仿宋"/>
          <w:sz w:val="28"/>
          <w:szCs w:val="36"/>
        </w:rPr>
        <w:t>已经办理预告登记的，提交不动产登记证明；</w:t>
      </w:r>
    </w:p>
    <w:p w14:paraId="0C46747A">
      <w:pPr>
        <w:bidi w:val="0"/>
        <w:rPr>
          <w:rFonts w:hint="eastAsia" w:ascii="仿宋" w:hAnsi="仿宋" w:eastAsia="仿宋" w:cs="仿宋"/>
          <w:sz w:val="28"/>
          <w:szCs w:val="36"/>
        </w:rPr>
      </w:pPr>
      <w:r>
        <w:rPr>
          <w:rFonts w:hint="eastAsia" w:ascii="仿宋" w:hAnsi="仿宋" w:eastAsia="仿宋" w:cs="仿宋"/>
          <w:sz w:val="28"/>
          <w:szCs w:val="36"/>
        </w:rPr>
        <w:t>6. 契税缴纳或者减免凭证；</w:t>
      </w:r>
    </w:p>
    <w:p w14:paraId="0B9BFE20">
      <w:pPr>
        <w:bidi w:val="0"/>
        <w:rPr>
          <w:rFonts w:hint="eastAsia" w:ascii="仿宋" w:hAnsi="仿宋" w:eastAsia="仿宋" w:cs="仿宋"/>
          <w:sz w:val="28"/>
          <w:szCs w:val="36"/>
        </w:rPr>
      </w:pPr>
      <w:r>
        <w:rPr>
          <w:rFonts w:hint="eastAsia" w:ascii="仿宋" w:hAnsi="仿宋" w:eastAsia="仿宋" w:cs="仿宋"/>
          <w:sz w:val="28"/>
          <w:szCs w:val="36"/>
        </w:rPr>
        <w:t>7. 依法需补缴土地出让金的，提交土地出让合同（原件）、出让金缴纳凭证和土地出让契税凭证（原件及复印件1份）；</w:t>
      </w:r>
    </w:p>
    <w:p w14:paraId="704E6EED">
      <w:pPr>
        <w:bidi w:val="0"/>
        <w:rPr>
          <w:rFonts w:hint="eastAsia" w:ascii="仿宋" w:hAnsi="仿宋" w:eastAsia="仿宋" w:cs="仿宋"/>
          <w:sz w:val="28"/>
          <w:szCs w:val="36"/>
        </w:rPr>
      </w:pPr>
      <w:r>
        <w:rPr>
          <w:rFonts w:hint="eastAsia" w:ascii="仿宋" w:hAnsi="仿宋" w:eastAsia="仿宋" w:cs="仿宋"/>
          <w:sz w:val="28"/>
          <w:szCs w:val="36"/>
        </w:rPr>
        <w:t>8. 涉及夫妻间增名、减名以及析产等权利变更的，提交结婚证、离婚证原件以及其他婚姻关系证明材料。</w:t>
      </w:r>
    </w:p>
    <w:p w14:paraId="7D0F2DFB">
      <w:pPr>
        <w:bidi w:val="0"/>
        <w:rPr>
          <w:rFonts w:hint="eastAsia" w:ascii="仿宋" w:hAnsi="仿宋" w:eastAsia="仿宋" w:cs="仿宋"/>
          <w:sz w:val="28"/>
          <w:szCs w:val="36"/>
          <w:lang w:eastAsia="zh-CN"/>
        </w:rPr>
      </w:pPr>
      <w:r>
        <w:rPr>
          <w:rFonts w:hint="eastAsia" w:ascii="仿宋" w:hAnsi="仿宋" w:eastAsia="仿宋" w:cs="仿宋"/>
          <w:sz w:val="28"/>
          <w:szCs w:val="36"/>
        </w:rPr>
        <w:t>四、收费标准：住宅80元/件，非住宅550元/件，符合优惠减免政策的除外</w:t>
      </w:r>
      <w:r>
        <w:rPr>
          <w:rFonts w:hint="eastAsia" w:ascii="仿宋" w:hAnsi="仿宋" w:eastAsia="仿宋" w:cs="仿宋"/>
          <w:sz w:val="28"/>
          <w:szCs w:val="36"/>
          <w:lang w:eastAsia="zh-CN"/>
        </w:rPr>
        <w:t>。</w:t>
      </w:r>
    </w:p>
    <w:p w14:paraId="6A08B31B">
      <w:pPr>
        <w:bidi w:val="0"/>
        <w:rPr>
          <w:rFonts w:hint="eastAsia" w:ascii="仿宋" w:hAnsi="仿宋" w:eastAsia="仿宋" w:cs="仿宋"/>
          <w:b/>
          <w:bCs/>
          <w:sz w:val="28"/>
          <w:szCs w:val="36"/>
        </w:rPr>
      </w:pPr>
      <w:r>
        <w:rPr>
          <w:rFonts w:hint="eastAsia" w:ascii="仿宋" w:hAnsi="仿宋" w:eastAsia="仿宋" w:cs="仿宋"/>
          <w:b/>
          <w:bCs/>
          <w:sz w:val="28"/>
          <w:szCs w:val="36"/>
        </w:rPr>
        <w:t>二手房不动产转移登记</w:t>
      </w:r>
    </w:p>
    <w:p w14:paraId="507FF377">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14:paraId="06D51B0A">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2．申请人身份证明（申请人为自然人的提供身份证原件、户口本原件，结婚证，申请人为法人或者其他组织的提供营业执照或者组织机构代码证原件）；</w:t>
      </w:r>
    </w:p>
    <w:p w14:paraId="5491EF1C">
      <w:pPr>
        <w:bidi w:val="0"/>
        <w:rPr>
          <w:rFonts w:hint="eastAsia" w:ascii="仿宋" w:hAnsi="仿宋" w:eastAsia="仿宋" w:cs="仿宋"/>
          <w:sz w:val="28"/>
          <w:szCs w:val="36"/>
        </w:rPr>
      </w:pPr>
      <w:r>
        <w:rPr>
          <w:rFonts w:hint="eastAsia" w:ascii="仿宋" w:hAnsi="仿宋" w:eastAsia="仿宋" w:cs="仿宋"/>
          <w:sz w:val="28"/>
          <w:szCs w:val="36"/>
        </w:rPr>
        <w:t>3．《不动产权证》 </w:t>
      </w:r>
    </w:p>
    <w:p w14:paraId="719AF082">
      <w:pPr>
        <w:bidi w:val="0"/>
        <w:rPr>
          <w:rFonts w:hint="eastAsia" w:ascii="仿宋" w:hAnsi="仿宋" w:eastAsia="仿宋" w:cs="仿宋"/>
          <w:sz w:val="28"/>
          <w:szCs w:val="36"/>
        </w:rPr>
      </w:pPr>
      <w:r>
        <w:rPr>
          <w:rFonts w:hint="eastAsia" w:ascii="仿宋" w:hAnsi="仿宋" w:eastAsia="仿宋" w:cs="仿宋"/>
          <w:sz w:val="28"/>
          <w:szCs w:val="36"/>
        </w:rPr>
        <w:t>4．买卖的，提交买卖合同；</w:t>
      </w:r>
    </w:p>
    <w:p w14:paraId="4C2AF652">
      <w:pPr>
        <w:bidi w:val="0"/>
        <w:rPr>
          <w:rFonts w:hint="eastAsia" w:ascii="仿宋" w:hAnsi="仿宋" w:eastAsia="仿宋" w:cs="仿宋"/>
          <w:sz w:val="28"/>
          <w:szCs w:val="36"/>
        </w:rPr>
      </w:pPr>
      <w:r>
        <w:rPr>
          <w:rFonts w:hint="eastAsia" w:ascii="仿宋" w:hAnsi="仿宋" w:eastAsia="仿宋" w:cs="仿宋"/>
          <w:sz w:val="28"/>
          <w:szCs w:val="36"/>
        </w:rPr>
        <w:t>5、分割、合并导致权属发生转移的，提交分割或合并协议书，或者记载有关分割或合并内容的生效法律文书。实体分割或合并的，还应提交</w:t>
      </w:r>
      <w:r>
        <w:rPr>
          <w:rFonts w:hint="eastAsia" w:ascii="仿宋" w:hAnsi="仿宋" w:eastAsia="仿宋" w:cs="仿宋"/>
          <w:sz w:val="28"/>
          <w:szCs w:val="36"/>
          <w:lang w:eastAsia="zh-CN"/>
        </w:rPr>
        <w:t>自然</w:t>
      </w:r>
      <w:r>
        <w:rPr>
          <w:rFonts w:hint="eastAsia" w:ascii="仿宋" w:hAnsi="仿宋" w:eastAsia="仿宋" w:cs="仿宋"/>
          <w:sz w:val="28"/>
          <w:szCs w:val="36"/>
        </w:rPr>
        <w:t>资源主管部门同意实体分割或合并的批准文件以及分割或合并后的不动产权籍调查表、宗地图、宗地界址点坐标等不动产权籍调查成果</w:t>
      </w:r>
    </w:p>
    <w:p w14:paraId="48920C5B">
      <w:pPr>
        <w:bidi w:val="0"/>
        <w:rPr>
          <w:rFonts w:hint="eastAsia" w:ascii="仿宋" w:hAnsi="仿宋" w:eastAsia="仿宋" w:cs="仿宋"/>
          <w:sz w:val="28"/>
          <w:szCs w:val="36"/>
        </w:rPr>
      </w:pPr>
      <w:r>
        <w:rPr>
          <w:rFonts w:hint="eastAsia" w:ascii="仿宋" w:hAnsi="仿宋" w:eastAsia="仿宋" w:cs="仿宋"/>
          <w:sz w:val="28"/>
          <w:szCs w:val="36"/>
        </w:rPr>
        <w:t>6. 契税缴纳或者减免凭证；（房本不够两年，但是契税完税证明满两年的需提供完税证明；）</w:t>
      </w:r>
    </w:p>
    <w:p w14:paraId="7E257BB4">
      <w:pPr>
        <w:bidi w:val="0"/>
        <w:rPr>
          <w:rFonts w:hint="eastAsia" w:ascii="仿宋" w:hAnsi="仿宋" w:eastAsia="仿宋" w:cs="仿宋"/>
          <w:sz w:val="28"/>
          <w:szCs w:val="36"/>
        </w:rPr>
      </w:pPr>
      <w:r>
        <w:rPr>
          <w:rFonts w:hint="eastAsia" w:ascii="仿宋" w:hAnsi="仿宋" w:eastAsia="仿宋" w:cs="仿宋"/>
          <w:sz w:val="28"/>
          <w:szCs w:val="36"/>
        </w:rPr>
        <w:t>7. 依法需补缴土地出让金的，提交土地出让合同（原件）、出让金缴纳凭证和土地出让契税凭证（原件及复印件1份）；</w:t>
      </w:r>
    </w:p>
    <w:p w14:paraId="7565884E">
      <w:pPr>
        <w:bidi w:val="0"/>
        <w:rPr>
          <w:rFonts w:hint="eastAsia" w:ascii="仿宋" w:hAnsi="仿宋" w:eastAsia="仿宋" w:cs="仿宋"/>
          <w:sz w:val="28"/>
          <w:szCs w:val="36"/>
        </w:rPr>
      </w:pPr>
      <w:r>
        <w:rPr>
          <w:rFonts w:hint="eastAsia" w:ascii="仿宋" w:hAnsi="仿宋" w:eastAsia="仿宋" w:cs="仿宋"/>
          <w:sz w:val="28"/>
          <w:szCs w:val="36"/>
        </w:rPr>
        <w:t>8. 涉及夫妻间增名、减名以及析产等权利变更的，提交结婚证、离婚证原件（离婚协议或法院判决书）以及其他婚姻关系证明材料。</w:t>
      </w:r>
    </w:p>
    <w:p w14:paraId="4067691D">
      <w:pPr>
        <w:bidi w:val="0"/>
        <w:rPr>
          <w:rFonts w:hint="eastAsia" w:ascii="仿宋" w:hAnsi="仿宋" w:eastAsia="仿宋" w:cs="仿宋"/>
          <w:sz w:val="28"/>
          <w:szCs w:val="36"/>
        </w:rPr>
      </w:pPr>
      <w:r>
        <w:rPr>
          <w:rFonts w:hint="eastAsia" w:ascii="仿宋" w:hAnsi="仿宋" w:eastAsia="仿宋" w:cs="仿宋"/>
          <w:sz w:val="28"/>
          <w:szCs w:val="36"/>
        </w:rPr>
        <w:t> </w:t>
      </w:r>
    </w:p>
    <w:p w14:paraId="099D2C28">
      <w:pPr>
        <w:bidi w:val="0"/>
        <w:rPr>
          <w:rFonts w:hint="eastAsia" w:ascii="仿宋" w:hAnsi="仿宋" w:eastAsia="仿宋" w:cs="仿宋"/>
          <w:b/>
          <w:bCs/>
          <w:sz w:val="28"/>
          <w:szCs w:val="36"/>
        </w:rPr>
      </w:pPr>
      <w:r>
        <w:rPr>
          <w:rFonts w:hint="eastAsia" w:ascii="仿宋" w:hAnsi="仿宋" w:eastAsia="仿宋" w:cs="仿宋"/>
          <w:b/>
          <w:bCs/>
          <w:sz w:val="28"/>
          <w:szCs w:val="36"/>
        </w:rPr>
        <w:t>更正登记</w:t>
      </w:r>
    </w:p>
    <w:p w14:paraId="4F33F12B">
      <w:pPr>
        <w:bidi w:val="0"/>
        <w:rPr>
          <w:rFonts w:hint="eastAsia" w:ascii="仿宋" w:hAnsi="仿宋" w:eastAsia="仿宋" w:cs="仿宋"/>
          <w:sz w:val="28"/>
          <w:szCs w:val="36"/>
        </w:rPr>
      </w:pPr>
      <w:r>
        <w:rPr>
          <w:rFonts w:hint="eastAsia" w:ascii="仿宋" w:hAnsi="仿宋" w:eastAsia="仿宋" w:cs="仿宋"/>
          <w:sz w:val="28"/>
          <w:szCs w:val="36"/>
        </w:rPr>
        <w:t> 一、  办事条件：权利人、利害关系人认为不动产登记簿记载的事项有错误，或者人民法院、仲裁委员会生效法律文书等确定的不动产权利归属、内容与不动产登记簿记载的权利状况不一致的。</w:t>
      </w:r>
    </w:p>
    <w:p w14:paraId="14B5EBBA">
      <w:pPr>
        <w:bidi w:val="0"/>
        <w:rPr>
          <w:rFonts w:hint="eastAsia" w:ascii="仿宋" w:hAnsi="仿宋" w:eastAsia="仿宋" w:cs="仿宋"/>
          <w:sz w:val="28"/>
          <w:szCs w:val="36"/>
        </w:rPr>
      </w:pPr>
      <w:r>
        <w:rPr>
          <w:rFonts w:hint="eastAsia" w:ascii="仿宋" w:hAnsi="仿宋" w:eastAsia="仿宋" w:cs="仿宋"/>
          <w:sz w:val="28"/>
          <w:szCs w:val="36"/>
        </w:rPr>
        <w:t>二、  申请材料</w:t>
      </w:r>
    </w:p>
    <w:p w14:paraId="77D26BA7">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14:paraId="3445E41F">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14:paraId="1637E427">
      <w:pPr>
        <w:bidi w:val="0"/>
        <w:rPr>
          <w:rFonts w:hint="eastAsia" w:ascii="仿宋" w:hAnsi="仿宋" w:eastAsia="仿宋" w:cs="仿宋"/>
          <w:sz w:val="28"/>
          <w:szCs w:val="36"/>
        </w:rPr>
      </w:pPr>
      <w:r>
        <w:rPr>
          <w:rFonts w:hint="eastAsia" w:ascii="仿宋" w:hAnsi="仿宋" w:eastAsia="仿宋" w:cs="仿宋"/>
          <w:sz w:val="28"/>
          <w:szCs w:val="36"/>
        </w:rPr>
        <w:t>3．申请人为不动产权利人的，提交《不动产权证书》或者《不动产登记证明》；</w:t>
      </w:r>
    </w:p>
    <w:p w14:paraId="0EE1B5A3">
      <w:pPr>
        <w:bidi w:val="0"/>
        <w:rPr>
          <w:rFonts w:hint="eastAsia" w:ascii="仿宋" w:hAnsi="仿宋" w:eastAsia="仿宋" w:cs="仿宋"/>
          <w:sz w:val="28"/>
          <w:szCs w:val="36"/>
        </w:rPr>
      </w:pPr>
      <w:r>
        <w:rPr>
          <w:rFonts w:hint="eastAsia" w:ascii="仿宋" w:hAnsi="仿宋" w:eastAsia="仿宋" w:cs="仿宋"/>
          <w:sz w:val="28"/>
          <w:szCs w:val="36"/>
        </w:rPr>
        <w:t>4．申请人为利害关系人的，证实与不动产登记簿记载的不动产权利存在利害关系的材料；</w:t>
      </w:r>
    </w:p>
    <w:p w14:paraId="5432B9C5">
      <w:pPr>
        <w:bidi w:val="0"/>
        <w:rPr>
          <w:rFonts w:hint="eastAsia" w:ascii="仿宋" w:hAnsi="仿宋" w:eastAsia="仿宋" w:cs="仿宋"/>
          <w:sz w:val="28"/>
          <w:szCs w:val="36"/>
        </w:rPr>
      </w:pPr>
      <w:r>
        <w:rPr>
          <w:rFonts w:hint="eastAsia" w:ascii="仿宋" w:hAnsi="仿宋" w:eastAsia="仿宋" w:cs="仿宋"/>
          <w:sz w:val="28"/>
          <w:szCs w:val="36"/>
        </w:rPr>
        <w:t>5.  证实不动产登记簿记载事项错误的材料，不动产登记机构书面通知相关权利人申请更正登记的除外。</w:t>
      </w:r>
    </w:p>
    <w:p w14:paraId="1C7EB5CD">
      <w:pPr>
        <w:bidi w:val="0"/>
        <w:rPr>
          <w:rFonts w:hint="eastAsia" w:ascii="仿宋" w:hAnsi="仿宋" w:eastAsia="仿宋" w:cs="仿宋"/>
          <w:sz w:val="28"/>
          <w:szCs w:val="36"/>
        </w:rPr>
      </w:pPr>
      <w:r>
        <w:rPr>
          <w:rFonts w:hint="eastAsia" w:ascii="仿宋" w:hAnsi="仿宋" w:eastAsia="仿宋" w:cs="仿宋"/>
          <w:sz w:val="28"/>
          <w:szCs w:val="36"/>
        </w:rPr>
        <w:t>基本流程：申请→受理</w:t>
      </w:r>
      <w:r>
        <w:rPr>
          <w:rFonts w:hint="eastAsia" w:ascii="仿宋" w:hAnsi="仿宋" w:eastAsia="仿宋" w:cs="仿宋"/>
          <w:sz w:val="28"/>
          <w:szCs w:val="36"/>
          <w:lang w:eastAsia="zh-CN"/>
        </w:rPr>
        <w:t>初审</w:t>
      </w:r>
      <w:r>
        <w:rPr>
          <w:rFonts w:hint="eastAsia" w:ascii="仿宋" w:hAnsi="仿宋" w:eastAsia="仿宋" w:cs="仿宋"/>
          <w:sz w:val="28"/>
          <w:szCs w:val="36"/>
        </w:rPr>
        <w:t>→审核</w:t>
      </w:r>
      <w:r>
        <w:rPr>
          <w:rFonts w:hint="eastAsia" w:ascii="仿宋" w:hAnsi="仿宋" w:eastAsia="仿宋" w:cs="仿宋"/>
          <w:sz w:val="28"/>
          <w:szCs w:val="36"/>
          <w:lang w:eastAsia="zh-CN"/>
        </w:rPr>
        <w:t>登簿</w:t>
      </w:r>
    </w:p>
    <w:p w14:paraId="200CBDA2">
      <w:pPr>
        <w:bidi w:val="0"/>
        <w:rPr>
          <w:rFonts w:hint="eastAsia" w:ascii="仿宋" w:hAnsi="仿宋" w:eastAsia="仿宋" w:cs="仿宋"/>
          <w:sz w:val="28"/>
          <w:szCs w:val="36"/>
        </w:rPr>
      </w:pPr>
      <w:r>
        <w:rPr>
          <w:rFonts w:hint="eastAsia" w:ascii="仿宋" w:hAnsi="仿宋" w:eastAsia="仿宋" w:cs="仿宋"/>
          <w:sz w:val="28"/>
          <w:szCs w:val="36"/>
        </w:rPr>
        <w:t>发放证照情况：不涉及换发证书或者证明的不发证</w:t>
      </w:r>
    </w:p>
    <w:p w14:paraId="58525E81">
      <w:pPr>
        <w:bidi w:val="0"/>
        <w:rPr>
          <w:rFonts w:hint="eastAsia" w:ascii="仿宋" w:hAnsi="仿宋" w:eastAsia="仿宋" w:cs="仿宋"/>
          <w:sz w:val="28"/>
          <w:szCs w:val="36"/>
        </w:rPr>
      </w:pPr>
      <w:r>
        <w:rPr>
          <w:rFonts w:hint="eastAsia" w:ascii="仿宋" w:hAnsi="仿宋" w:eastAsia="仿宋" w:cs="仿宋"/>
          <w:sz w:val="28"/>
          <w:szCs w:val="36"/>
        </w:rPr>
        <w:t>五、 收费标准：</w:t>
      </w:r>
      <w:r>
        <w:rPr>
          <w:rFonts w:hint="eastAsia" w:ascii="仿宋" w:hAnsi="仿宋" w:eastAsia="仿宋" w:cs="仿宋"/>
          <w:sz w:val="28"/>
          <w:szCs w:val="36"/>
          <w:lang w:val="en-US" w:eastAsia="zh-CN"/>
        </w:rPr>
        <w:t>10</w:t>
      </w:r>
      <w:r>
        <w:rPr>
          <w:rFonts w:hint="eastAsia" w:ascii="仿宋" w:hAnsi="仿宋" w:eastAsia="仿宋" w:cs="仿宋"/>
          <w:sz w:val="28"/>
          <w:szCs w:val="36"/>
        </w:rPr>
        <w:t>元/件（因登记机构错误</w:t>
      </w:r>
      <w:r>
        <w:rPr>
          <w:rFonts w:hint="eastAsia" w:ascii="仿宋" w:hAnsi="仿宋" w:eastAsia="仿宋" w:cs="仿宋"/>
          <w:sz w:val="28"/>
          <w:szCs w:val="36"/>
          <w:lang w:val="en-US" w:eastAsia="zh-CN"/>
        </w:rPr>
        <w:t>-</w:t>
      </w:r>
      <w:r>
        <w:rPr>
          <w:rFonts w:hint="eastAsia" w:ascii="仿宋" w:hAnsi="仿宋" w:eastAsia="仿宋" w:cs="仿宋"/>
          <w:sz w:val="28"/>
          <w:szCs w:val="36"/>
        </w:rPr>
        <w:t>导致的更正登记不收费）</w:t>
      </w:r>
    </w:p>
    <w:p w14:paraId="5B6DD7AD">
      <w:pPr>
        <w:bidi w:val="0"/>
        <w:rPr>
          <w:rFonts w:hint="default" w:ascii="仿宋" w:hAnsi="仿宋" w:eastAsia="仿宋" w:cs="仿宋"/>
          <w:sz w:val="28"/>
          <w:szCs w:val="36"/>
          <w:lang w:val="en-US" w:eastAsia="zh-CN"/>
        </w:rPr>
      </w:pPr>
      <w:r>
        <w:rPr>
          <w:rFonts w:hint="eastAsia" w:ascii="仿宋" w:hAnsi="仿宋" w:eastAsia="仿宋" w:cs="仿宋"/>
          <w:sz w:val="28"/>
          <w:szCs w:val="36"/>
        </w:rPr>
        <w:t>六、咨询电话：</w:t>
      </w:r>
      <w:r>
        <w:rPr>
          <w:rFonts w:hint="eastAsia" w:ascii="仿宋" w:hAnsi="仿宋" w:eastAsia="仿宋" w:cs="仿宋"/>
          <w:sz w:val="28"/>
          <w:szCs w:val="36"/>
          <w:lang w:val="en-US" w:eastAsia="zh-CN"/>
        </w:rPr>
        <w:t>0478-3235806</w:t>
      </w:r>
    </w:p>
    <w:p w14:paraId="1DCCE269">
      <w:pPr>
        <w:bidi w:val="0"/>
        <w:rPr>
          <w:rFonts w:hint="eastAsia" w:ascii="仿宋" w:hAnsi="仿宋" w:eastAsia="仿宋" w:cs="仿宋"/>
          <w:sz w:val="28"/>
          <w:szCs w:val="36"/>
        </w:rPr>
      </w:pPr>
      <w:r>
        <w:rPr>
          <w:rFonts w:hint="eastAsia" w:ascii="仿宋" w:hAnsi="仿宋" w:eastAsia="仿宋" w:cs="仿宋"/>
          <w:sz w:val="28"/>
          <w:szCs w:val="36"/>
        </w:rPr>
        <w:t>七、办理地点：</w:t>
      </w:r>
      <w:r>
        <w:rPr>
          <w:rFonts w:hint="eastAsia" w:ascii="仿宋" w:hAnsi="仿宋" w:eastAsia="仿宋" w:cs="仿宋"/>
          <w:sz w:val="28"/>
          <w:szCs w:val="36"/>
          <w:lang w:eastAsia="zh-CN"/>
        </w:rPr>
        <w:t>乌拉特前旗政府服务与数据管理局1楼西大厅</w:t>
      </w:r>
      <w:r>
        <w:rPr>
          <w:rFonts w:hint="eastAsia" w:ascii="仿宋" w:hAnsi="仿宋" w:eastAsia="仿宋" w:cs="仿宋"/>
          <w:sz w:val="28"/>
          <w:szCs w:val="36"/>
        </w:rPr>
        <w:t>不动产登记中心窗口</w:t>
      </w:r>
    </w:p>
    <w:p w14:paraId="65164FFA">
      <w:pPr>
        <w:bidi w:val="0"/>
        <w:rPr>
          <w:rFonts w:hint="eastAsia" w:ascii="仿宋" w:hAnsi="仿宋" w:eastAsia="仿宋" w:cs="仿宋"/>
          <w:sz w:val="28"/>
          <w:szCs w:val="36"/>
        </w:rPr>
      </w:pPr>
    </w:p>
    <w:p w14:paraId="09B76283">
      <w:pPr>
        <w:bidi w:val="0"/>
        <w:rPr>
          <w:rFonts w:hint="eastAsia" w:ascii="仿宋" w:hAnsi="仿宋" w:eastAsia="仿宋" w:cs="仿宋"/>
          <w:b/>
          <w:bCs/>
          <w:sz w:val="28"/>
          <w:szCs w:val="36"/>
        </w:rPr>
      </w:pPr>
      <w:r>
        <w:rPr>
          <w:rFonts w:hint="eastAsia" w:ascii="仿宋" w:hAnsi="仿宋" w:eastAsia="仿宋" w:cs="仿宋"/>
          <w:b/>
          <w:bCs/>
          <w:sz w:val="28"/>
          <w:szCs w:val="36"/>
        </w:rPr>
        <w:t>购买商品房不动产首次转移登记</w:t>
      </w:r>
    </w:p>
    <w:p w14:paraId="24584ADF">
      <w:pPr>
        <w:bidi w:val="0"/>
        <w:rPr>
          <w:rFonts w:hint="eastAsia" w:ascii="仿宋" w:hAnsi="仿宋" w:eastAsia="仿宋" w:cs="仿宋"/>
          <w:sz w:val="28"/>
          <w:szCs w:val="36"/>
        </w:rPr>
      </w:pPr>
      <w:r>
        <w:rPr>
          <w:rFonts w:hint="eastAsia" w:ascii="仿宋" w:hAnsi="仿宋" w:eastAsia="仿宋" w:cs="仿宋"/>
          <w:sz w:val="28"/>
          <w:szCs w:val="36"/>
        </w:rPr>
        <w:t> 办事条件：已完成首次登记的国有建设用地使用权及房屋所有权，因购买商品房导致权属发生转移，尚未办理《不动产权证书》,申请转移登记的</w:t>
      </w:r>
    </w:p>
    <w:p w14:paraId="22FA8834">
      <w:pPr>
        <w:bidi w:val="0"/>
        <w:rPr>
          <w:rFonts w:hint="eastAsia" w:ascii="仿宋" w:hAnsi="仿宋" w:eastAsia="仿宋" w:cs="仿宋"/>
          <w:b/>
          <w:bCs/>
          <w:sz w:val="28"/>
          <w:szCs w:val="36"/>
        </w:rPr>
      </w:pPr>
      <w:r>
        <w:rPr>
          <w:rFonts w:hint="eastAsia" w:ascii="仿宋" w:hAnsi="仿宋" w:eastAsia="仿宋" w:cs="仿宋"/>
          <w:b/>
          <w:bCs/>
          <w:sz w:val="28"/>
          <w:szCs w:val="36"/>
        </w:rPr>
        <w:t>申请材料：</w:t>
      </w:r>
    </w:p>
    <w:p w14:paraId="3F2F133D">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14:paraId="38F9B0FF">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2．申请人身份证明（申请人为自然人的提供居民身份证或者户口簿原件，申请人为法人或者其他组织的提供营业执照或者组织机构代码证原件）；</w:t>
      </w:r>
    </w:p>
    <w:p w14:paraId="521B3385">
      <w:pPr>
        <w:bidi w:val="0"/>
        <w:rPr>
          <w:rFonts w:hint="eastAsia" w:ascii="仿宋" w:hAnsi="仿宋" w:eastAsia="仿宋" w:cs="仿宋"/>
          <w:sz w:val="28"/>
          <w:szCs w:val="36"/>
        </w:rPr>
      </w:pPr>
      <w:r>
        <w:rPr>
          <w:rFonts w:hint="eastAsia" w:ascii="仿宋" w:hAnsi="仿宋" w:eastAsia="仿宋" w:cs="仿宋"/>
          <w:sz w:val="28"/>
          <w:szCs w:val="36"/>
        </w:rPr>
        <w:t>3．《房屋所有权证》（已办理的提供，未办理的不需提供）； </w:t>
      </w:r>
    </w:p>
    <w:p w14:paraId="20241E9A">
      <w:pPr>
        <w:bidi w:val="0"/>
        <w:rPr>
          <w:rFonts w:hint="eastAsia" w:ascii="仿宋" w:hAnsi="仿宋" w:eastAsia="仿宋" w:cs="仿宋"/>
          <w:sz w:val="28"/>
          <w:szCs w:val="36"/>
        </w:rPr>
      </w:pPr>
      <w:r>
        <w:rPr>
          <w:rFonts w:hint="eastAsia" w:ascii="仿宋" w:hAnsi="仿宋" w:eastAsia="仿宋" w:cs="仿宋"/>
          <w:sz w:val="28"/>
          <w:szCs w:val="36"/>
        </w:rPr>
        <w:t>4．商品房买卖合同（原件）；</w:t>
      </w:r>
    </w:p>
    <w:p w14:paraId="53CDE315">
      <w:pPr>
        <w:bidi w:val="0"/>
        <w:rPr>
          <w:rFonts w:hint="eastAsia" w:ascii="仿宋" w:hAnsi="仿宋" w:eastAsia="仿宋" w:cs="仿宋"/>
          <w:sz w:val="28"/>
          <w:szCs w:val="36"/>
        </w:rPr>
      </w:pPr>
      <w:r>
        <w:rPr>
          <w:rFonts w:hint="eastAsia" w:ascii="仿宋" w:hAnsi="仿宋" w:eastAsia="仿宋" w:cs="仿宋"/>
          <w:sz w:val="28"/>
          <w:szCs w:val="36"/>
        </w:rPr>
        <w:t>5. 契税缴纳或者减免凭证；</w:t>
      </w:r>
    </w:p>
    <w:p w14:paraId="516ADF9A">
      <w:pPr>
        <w:bidi w:val="0"/>
        <w:rPr>
          <w:rFonts w:hint="eastAsia" w:ascii="仿宋" w:hAnsi="仿宋" w:eastAsia="仿宋" w:cs="仿宋"/>
          <w:sz w:val="28"/>
          <w:szCs w:val="36"/>
        </w:rPr>
      </w:pPr>
      <w:r>
        <w:rPr>
          <w:rFonts w:hint="eastAsia" w:ascii="仿宋" w:hAnsi="仿宋" w:eastAsia="仿宋" w:cs="仿宋"/>
          <w:sz w:val="28"/>
          <w:szCs w:val="36"/>
        </w:rPr>
        <w:t>6. 依法需补交土地出让金的，提交土地出让合同（原件）、出让金缴纳凭证和土地出让契税凭证（原件及复印件1份）；</w:t>
      </w:r>
    </w:p>
    <w:p w14:paraId="05F1B4FA">
      <w:pPr>
        <w:bidi w:val="0"/>
        <w:rPr>
          <w:rFonts w:hint="eastAsia" w:ascii="仿宋" w:hAnsi="仿宋" w:eastAsia="仿宋" w:cs="仿宋"/>
          <w:sz w:val="28"/>
          <w:szCs w:val="36"/>
        </w:rPr>
      </w:pPr>
      <w:r>
        <w:rPr>
          <w:rFonts w:hint="eastAsia" w:ascii="仿宋" w:hAnsi="仿宋" w:eastAsia="仿宋" w:cs="仿宋"/>
          <w:sz w:val="28"/>
          <w:szCs w:val="36"/>
        </w:rPr>
        <w:t>7．涉及夫妻间增名、减名等不动产利变更的，提交结婚证、离婚证原件以及其他婚姻关系证明材料。</w:t>
      </w:r>
    </w:p>
    <w:p w14:paraId="7841B47D">
      <w:pPr>
        <w:bidi w:val="0"/>
        <w:rPr>
          <w:rFonts w:hint="eastAsia" w:ascii="仿宋" w:hAnsi="仿宋" w:eastAsia="仿宋" w:cs="仿宋"/>
          <w:sz w:val="28"/>
          <w:szCs w:val="36"/>
        </w:rPr>
      </w:pPr>
      <w:r>
        <w:rPr>
          <w:rFonts w:hint="eastAsia" w:ascii="仿宋" w:hAnsi="仿宋" w:eastAsia="仿宋" w:cs="仿宋"/>
          <w:sz w:val="28"/>
          <w:szCs w:val="36"/>
        </w:rPr>
        <w:t>二、办理基本流程：申请→受理→审核→缮证→缴费领证</w:t>
      </w:r>
    </w:p>
    <w:p w14:paraId="5C3CBAE5">
      <w:pPr>
        <w:bidi w:val="0"/>
        <w:rPr>
          <w:rFonts w:hint="eastAsia" w:ascii="仿宋" w:hAnsi="仿宋" w:eastAsia="仿宋" w:cs="仿宋"/>
          <w:sz w:val="28"/>
          <w:szCs w:val="36"/>
        </w:rPr>
      </w:pPr>
      <w:r>
        <w:rPr>
          <w:rFonts w:hint="eastAsia" w:ascii="仿宋" w:hAnsi="仿宋" w:eastAsia="仿宋" w:cs="仿宋"/>
          <w:sz w:val="28"/>
          <w:szCs w:val="36"/>
        </w:rPr>
        <w:t>三、发放证照情况：颁发不动产权证书</w:t>
      </w:r>
    </w:p>
    <w:p w14:paraId="7CCDC5B6">
      <w:pPr>
        <w:bidi w:val="0"/>
        <w:rPr>
          <w:rFonts w:hint="eastAsia" w:ascii="仿宋" w:hAnsi="仿宋" w:eastAsia="仿宋" w:cs="仿宋"/>
          <w:sz w:val="28"/>
          <w:szCs w:val="36"/>
        </w:rPr>
      </w:pPr>
      <w:r>
        <w:rPr>
          <w:rFonts w:hint="eastAsia" w:ascii="仿宋" w:hAnsi="仿宋" w:eastAsia="仿宋" w:cs="仿宋"/>
          <w:sz w:val="28"/>
          <w:szCs w:val="36"/>
        </w:rPr>
        <w:t>四、收费标准：住宅80元/件，非住宅550元/件，优惠减免除外。</w:t>
      </w:r>
    </w:p>
    <w:p w14:paraId="45EAE00A">
      <w:pPr>
        <w:bidi w:val="0"/>
        <w:rPr>
          <w:rFonts w:hint="eastAsia" w:ascii="仿宋" w:hAnsi="仿宋" w:eastAsia="仿宋" w:cs="仿宋"/>
          <w:sz w:val="28"/>
          <w:szCs w:val="36"/>
        </w:rPr>
      </w:pPr>
      <w:r>
        <w:rPr>
          <w:rFonts w:hint="eastAsia" w:ascii="仿宋" w:hAnsi="仿宋" w:eastAsia="仿宋" w:cs="仿宋"/>
          <w:sz w:val="28"/>
          <w:szCs w:val="36"/>
        </w:rPr>
        <w:t>五、联系电话：</w:t>
      </w:r>
      <w:r>
        <w:rPr>
          <w:rFonts w:hint="eastAsia" w:ascii="仿宋" w:hAnsi="仿宋" w:eastAsia="仿宋" w:cs="仿宋"/>
          <w:sz w:val="28"/>
          <w:szCs w:val="36"/>
          <w:lang w:val="en-US" w:eastAsia="zh-CN"/>
        </w:rPr>
        <w:t>0478-3235806</w:t>
      </w:r>
    </w:p>
    <w:p w14:paraId="1A5D8C9C">
      <w:pPr>
        <w:bidi w:val="0"/>
        <w:rPr>
          <w:rFonts w:hint="eastAsia" w:ascii="仿宋" w:hAnsi="仿宋" w:eastAsia="仿宋" w:cs="仿宋"/>
          <w:sz w:val="28"/>
          <w:szCs w:val="36"/>
        </w:rPr>
      </w:pPr>
      <w:r>
        <w:rPr>
          <w:rFonts w:hint="eastAsia" w:ascii="仿宋" w:hAnsi="仿宋" w:eastAsia="仿宋" w:cs="仿宋"/>
          <w:sz w:val="28"/>
          <w:szCs w:val="36"/>
        </w:rPr>
        <w:t>六</w:t>
      </w:r>
      <w:r>
        <w:rPr>
          <w:rFonts w:hint="eastAsia" w:ascii="仿宋" w:hAnsi="仿宋" w:eastAsia="仿宋" w:cs="仿宋"/>
          <w:sz w:val="28"/>
          <w:szCs w:val="36"/>
          <w:lang w:eastAsia="zh-CN"/>
        </w:rPr>
        <w:t>、</w:t>
      </w:r>
      <w:r>
        <w:rPr>
          <w:rFonts w:hint="eastAsia" w:ascii="仿宋" w:hAnsi="仿宋" w:eastAsia="仿宋" w:cs="仿宋"/>
          <w:sz w:val="28"/>
          <w:szCs w:val="36"/>
        </w:rPr>
        <w:t>办理地点：</w:t>
      </w:r>
      <w:r>
        <w:rPr>
          <w:rFonts w:hint="eastAsia" w:ascii="仿宋" w:hAnsi="仿宋" w:eastAsia="仿宋" w:cs="仿宋"/>
          <w:sz w:val="28"/>
          <w:szCs w:val="36"/>
          <w:lang w:eastAsia="zh-CN"/>
        </w:rPr>
        <w:t>乌拉特前旗政府服务与数据管理局1楼西大厅</w:t>
      </w:r>
      <w:r>
        <w:rPr>
          <w:rFonts w:hint="eastAsia" w:ascii="仿宋" w:hAnsi="仿宋" w:eastAsia="仿宋" w:cs="仿宋"/>
          <w:sz w:val="28"/>
          <w:szCs w:val="36"/>
        </w:rPr>
        <w:t>不动产登记中心窗口</w:t>
      </w:r>
    </w:p>
    <w:p w14:paraId="2CC5FA58">
      <w:pPr>
        <w:bidi w:val="0"/>
        <w:rPr>
          <w:rFonts w:hint="eastAsia" w:ascii="仿宋" w:hAnsi="仿宋" w:eastAsia="仿宋" w:cs="仿宋"/>
          <w:sz w:val="28"/>
          <w:szCs w:val="36"/>
        </w:rPr>
      </w:pPr>
      <w:r>
        <w:rPr>
          <w:rFonts w:hint="eastAsia" w:ascii="仿宋" w:hAnsi="仿宋" w:eastAsia="仿宋" w:cs="仿宋"/>
          <w:sz w:val="28"/>
          <w:szCs w:val="36"/>
        </w:rPr>
        <w:t>七、投诉电话：</w:t>
      </w:r>
      <w:r>
        <w:rPr>
          <w:rFonts w:hint="eastAsia" w:ascii="仿宋" w:hAnsi="仿宋" w:eastAsia="仿宋" w:cs="仿宋"/>
          <w:sz w:val="28"/>
          <w:szCs w:val="36"/>
          <w:lang w:val="en-US" w:eastAsia="zh-CN"/>
        </w:rPr>
        <w:t>0478-3235806</w:t>
      </w:r>
    </w:p>
    <w:p w14:paraId="7E82DDBE">
      <w:pPr>
        <w:bidi w:val="0"/>
        <w:rPr>
          <w:rFonts w:hint="eastAsia" w:ascii="仿宋" w:hAnsi="仿宋" w:eastAsia="仿宋" w:cs="仿宋"/>
          <w:sz w:val="28"/>
          <w:szCs w:val="36"/>
        </w:rPr>
      </w:pPr>
    </w:p>
    <w:p w14:paraId="109E2378">
      <w:pPr>
        <w:bidi w:val="0"/>
        <w:rPr>
          <w:rFonts w:hint="eastAsia" w:ascii="仿宋" w:hAnsi="仿宋" w:eastAsia="仿宋" w:cs="仿宋"/>
          <w:b/>
          <w:bCs/>
          <w:sz w:val="28"/>
          <w:szCs w:val="36"/>
        </w:rPr>
      </w:pPr>
      <w:r>
        <w:rPr>
          <w:rFonts w:hint="eastAsia" w:ascii="仿宋" w:hAnsi="仿宋" w:eastAsia="仿宋" w:cs="仿宋"/>
          <w:b/>
          <w:bCs/>
          <w:sz w:val="28"/>
          <w:szCs w:val="36"/>
        </w:rPr>
        <w:t>国有建设用地上房屋等建筑物所有权首次登记</w:t>
      </w:r>
    </w:p>
    <w:p w14:paraId="6B541340">
      <w:pPr>
        <w:bidi w:val="0"/>
        <w:rPr>
          <w:rFonts w:hint="eastAsia" w:ascii="仿宋" w:hAnsi="仿宋" w:eastAsia="仿宋" w:cs="仿宋"/>
          <w:sz w:val="28"/>
          <w:szCs w:val="36"/>
        </w:rPr>
      </w:pPr>
      <w:r>
        <w:rPr>
          <w:rFonts w:hint="eastAsia" w:ascii="仿宋" w:hAnsi="仿宋" w:eastAsia="仿宋" w:cs="仿宋"/>
          <w:sz w:val="28"/>
          <w:szCs w:val="36"/>
        </w:rPr>
        <w:t>办事条件：经依法批准使用国有建设用地建造房屋等建筑物，已完成国有建设用地使用权首次登记，申请地上房屋等建筑物所有权首次登记的</w:t>
      </w:r>
    </w:p>
    <w:p w14:paraId="3D3BD227">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申请材料</w:t>
      </w:r>
      <w:r>
        <w:rPr>
          <w:rFonts w:hint="eastAsia" w:ascii="仿宋" w:hAnsi="仿宋" w:eastAsia="仿宋" w:cs="仿宋"/>
          <w:b/>
          <w:bCs/>
          <w:sz w:val="28"/>
          <w:szCs w:val="36"/>
          <w:lang w:eastAsia="zh-CN"/>
        </w:rPr>
        <w:t>：</w:t>
      </w:r>
    </w:p>
    <w:p w14:paraId="4E0F1EC6">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14:paraId="2AD90E20">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14:paraId="6F99AB33">
      <w:pPr>
        <w:bidi w:val="0"/>
        <w:rPr>
          <w:rFonts w:hint="eastAsia" w:ascii="仿宋" w:hAnsi="仿宋" w:eastAsia="仿宋" w:cs="仿宋"/>
          <w:sz w:val="28"/>
          <w:szCs w:val="36"/>
        </w:rPr>
      </w:pPr>
      <w:r>
        <w:rPr>
          <w:rFonts w:hint="eastAsia" w:ascii="仿宋" w:hAnsi="仿宋" w:eastAsia="仿宋" w:cs="仿宋"/>
          <w:sz w:val="28"/>
          <w:szCs w:val="36"/>
        </w:rPr>
        <w:t>3．登记国有建设用地使用权的《不动产权证书》或者《土地使用证》；</w:t>
      </w:r>
    </w:p>
    <w:p w14:paraId="7E238C49">
      <w:pPr>
        <w:bidi w:val="0"/>
        <w:rPr>
          <w:rFonts w:hint="eastAsia" w:ascii="仿宋" w:hAnsi="仿宋" w:eastAsia="仿宋" w:cs="仿宋"/>
          <w:sz w:val="28"/>
          <w:szCs w:val="36"/>
        </w:rPr>
      </w:pPr>
      <w:r>
        <w:rPr>
          <w:rFonts w:hint="eastAsia" w:ascii="仿宋" w:hAnsi="仿宋" w:eastAsia="仿宋" w:cs="仿宋"/>
          <w:sz w:val="28"/>
          <w:szCs w:val="36"/>
        </w:rPr>
        <w:t>4.  建设工程符合规划的材料，包括建设工程规划许可证、建筑工程施工许可证（原件及复印件1份）；</w:t>
      </w:r>
    </w:p>
    <w:p w14:paraId="57A7B6C3">
      <w:pPr>
        <w:bidi w:val="0"/>
        <w:rPr>
          <w:rFonts w:hint="eastAsia" w:ascii="仿宋" w:hAnsi="仿宋" w:eastAsia="仿宋" w:cs="仿宋"/>
          <w:sz w:val="28"/>
          <w:szCs w:val="36"/>
        </w:rPr>
      </w:pPr>
      <w:r>
        <w:rPr>
          <w:rFonts w:hint="eastAsia" w:ascii="仿宋" w:hAnsi="仿宋" w:eastAsia="仿宋" w:cs="仿宋"/>
          <w:sz w:val="28"/>
          <w:szCs w:val="36"/>
        </w:rPr>
        <w:t>5.  房屋已经竣工的材料，包括建设工程规划验收合格证、建设工程竣工验收备案表（原件）；</w:t>
      </w:r>
    </w:p>
    <w:p w14:paraId="6E0B042D">
      <w:pPr>
        <w:bidi w:val="0"/>
        <w:rPr>
          <w:rFonts w:hint="eastAsia" w:ascii="仿宋" w:hAnsi="仿宋" w:eastAsia="仿宋" w:cs="仿宋"/>
          <w:sz w:val="28"/>
          <w:szCs w:val="36"/>
        </w:rPr>
      </w:pPr>
      <w:r>
        <w:rPr>
          <w:rFonts w:hint="eastAsia" w:ascii="仿宋" w:hAnsi="仿宋" w:eastAsia="仿宋" w:cs="仿宋"/>
          <w:sz w:val="28"/>
          <w:szCs w:val="36"/>
        </w:rPr>
        <w:t>6.房地产权籍调查和测绘成果；</w:t>
      </w:r>
    </w:p>
    <w:p w14:paraId="66725134">
      <w:pPr>
        <w:bidi w:val="0"/>
        <w:rPr>
          <w:rFonts w:hint="eastAsia" w:ascii="仿宋" w:hAnsi="仿宋" w:eastAsia="仿宋" w:cs="仿宋"/>
          <w:sz w:val="28"/>
          <w:szCs w:val="36"/>
        </w:rPr>
      </w:pPr>
      <w:r>
        <w:rPr>
          <w:rFonts w:hint="eastAsia" w:ascii="仿宋" w:hAnsi="仿宋" w:eastAsia="仿宋" w:cs="仿宋"/>
          <w:sz w:val="28"/>
          <w:szCs w:val="36"/>
          <w:lang w:val="en-US" w:eastAsia="zh-CN"/>
        </w:rPr>
        <w:t>7</w:t>
      </w:r>
      <w:r>
        <w:rPr>
          <w:rFonts w:hint="eastAsia" w:ascii="仿宋" w:hAnsi="仿宋" w:eastAsia="仿宋" w:cs="仿宋"/>
          <w:sz w:val="28"/>
          <w:szCs w:val="36"/>
        </w:rPr>
        <w:t>. 相关税费缴纳凭证。</w:t>
      </w:r>
    </w:p>
    <w:p w14:paraId="26D7ACF3">
      <w:pPr>
        <w:bidi w:val="0"/>
        <w:rPr>
          <w:rFonts w:hint="eastAsia" w:ascii="仿宋" w:hAnsi="仿宋" w:eastAsia="仿宋" w:cs="仿宋"/>
          <w:sz w:val="28"/>
          <w:szCs w:val="36"/>
        </w:rPr>
      </w:pPr>
      <w:r>
        <w:rPr>
          <w:rFonts w:hint="eastAsia" w:ascii="仿宋" w:hAnsi="仿宋" w:eastAsia="仿宋" w:cs="仿宋"/>
          <w:sz w:val="28"/>
          <w:szCs w:val="36"/>
        </w:rPr>
        <w:t> </w:t>
      </w:r>
    </w:p>
    <w:p w14:paraId="1C8D425B">
      <w:pPr>
        <w:bidi w:val="0"/>
        <w:rPr>
          <w:rFonts w:hint="eastAsia" w:ascii="仿宋" w:hAnsi="仿宋" w:eastAsia="仿宋" w:cs="仿宋"/>
          <w:b/>
          <w:bCs/>
          <w:sz w:val="28"/>
          <w:szCs w:val="36"/>
        </w:rPr>
      </w:pPr>
      <w:r>
        <w:rPr>
          <w:rFonts w:hint="eastAsia" w:ascii="仿宋" w:hAnsi="仿宋" w:eastAsia="仿宋" w:cs="仿宋"/>
          <w:b/>
          <w:bCs/>
          <w:sz w:val="28"/>
          <w:szCs w:val="36"/>
        </w:rPr>
        <w:t>国有建设用地使用权首次登记</w:t>
      </w:r>
    </w:p>
    <w:p w14:paraId="64598722">
      <w:pPr>
        <w:bidi w:val="0"/>
        <w:rPr>
          <w:rFonts w:hint="eastAsia" w:ascii="仿宋" w:hAnsi="仿宋" w:eastAsia="仿宋" w:cs="仿宋"/>
          <w:sz w:val="28"/>
          <w:szCs w:val="36"/>
        </w:rPr>
      </w:pPr>
      <w:r>
        <w:rPr>
          <w:rFonts w:hint="eastAsia" w:ascii="仿宋" w:hAnsi="仿宋" w:eastAsia="仿宋" w:cs="仿宋"/>
          <w:sz w:val="28"/>
          <w:szCs w:val="36"/>
        </w:rPr>
        <w:t> 办事条件：经依法批准取得国有建设用地使用权申请首次登记</w:t>
      </w:r>
    </w:p>
    <w:p w14:paraId="6871457E">
      <w:pPr>
        <w:bidi w:val="0"/>
        <w:rPr>
          <w:rFonts w:hint="eastAsia" w:ascii="仿宋" w:hAnsi="仿宋" w:eastAsia="仿宋" w:cs="仿宋"/>
          <w:sz w:val="28"/>
          <w:szCs w:val="36"/>
        </w:rPr>
      </w:pPr>
      <w:r>
        <w:rPr>
          <w:rFonts w:hint="eastAsia" w:ascii="仿宋" w:hAnsi="仿宋" w:eastAsia="仿宋" w:cs="仿宋"/>
          <w:sz w:val="28"/>
          <w:szCs w:val="36"/>
        </w:rPr>
        <w:t>申请材料</w:t>
      </w:r>
    </w:p>
    <w:p w14:paraId="7054381A">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14:paraId="34254EB6">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14:paraId="1C49FB58">
      <w:pPr>
        <w:bidi w:val="0"/>
        <w:rPr>
          <w:rFonts w:hint="eastAsia" w:ascii="仿宋" w:hAnsi="仿宋" w:eastAsia="仿宋" w:cs="仿宋"/>
          <w:sz w:val="28"/>
          <w:szCs w:val="36"/>
        </w:rPr>
      </w:pPr>
      <w:r>
        <w:rPr>
          <w:rFonts w:hint="eastAsia" w:ascii="仿宋" w:hAnsi="仿宋" w:eastAsia="仿宋" w:cs="仿宋"/>
          <w:sz w:val="28"/>
          <w:szCs w:val="36"/>
        </w:rPr>
        <w:t>3．土地权属来源证明材料（原件）。包括：</w:t>
      </w:r>
    </w:p>
    <w:p w14:paraId="0A754030">
      <w:pPr>
        <w:bidi w:val="0"/>
        <w:rPr>
          <w:rFonts w:hint="eastAsia" w:ascii="仿宋" w:hAnsi="仿宋" w:eastAsia="仿宋" w:cs="仿宋"/>
          <w:sz w:val="28"/>
          <w:szCs w:val="36"/>
        </w:rPr>
      </w:pPr>
      <w:r>
        <w:rPr>
          <w:rFonts w:hint="eastAsia" w:ascii="仿宋" w:hAnsi="仿宋" w:eastAsia="仿宋" w:cs="仿宋"/>
          <w:sz w:val="28"/>
          <w:szCs w:val="36"/>
        </w:rPr>
        <w:t>（1）以出让方式取得的，提交出让合同和缴清土地出让价款凭证等相关材料；</w:t>
      </w:r>
    </w:p>
    <w:p w14:paraId="4B5B4230">
      <w:pPr>
        <w:bidi w:val="0"/>
        <w:rPr>
          <w:rFonts w:hint="eastAsia" w:ascii="仿宋" w:hAnsi="仿宋" w:eastAsia="仿宋" w:cs="仿宋"/>
          <w:sz w:val="28"/>
          <w:szCs w:val="36"/>
        </w:rPr>
      </w:pPr>
      <w:r>
        <w:rPr>
          <w:rFonts w:hint="eastAsia" w:ascii="仿宋" w:hAnsi="仿宋" w:eastAsia="仿宋" w:cs="仿宋"/>
          <w:sz w:val="28"/>
          <w:szCs w:val="36"/>
        </w:rPr>
        <w:t>（2）以划拨方式取得的，提交县级以上人民政府的批准用地文件和国有建设用地使用权划拨决定书等相关材料；</w:t>
      </w:r>
    </w:p>
    <w:p w14:paraId="347C1FB0">
      <w:pPr>
        <w:bidi w:val="0"/>
        <w:rPr>
          <w:rFonts w:hint="eastAsia" w:ascii="仿宋" w:hAnsi="仿宋" w:eastAsia="仿宋" w:cs="仿宋"/>
          <w:sz w:val="28"/>
          <w:szCs w:val="36"/>
        </w:rPr>
      </w:pPr>
      <w:r>
        <w:rPr>
          <w:rFonts w:hint="eastAsia" w:ascii="仿宋" w:hAnsi="仿宋" w:eastAsia="仿宋" w:cs="仿宋"/>
          <w:sz w:val="28"/>
          <w:szCs w:val="36"/>
        </w:rPr>
        <w:t>（3）以租赁方式取得的，提交土地租赁合同和土地租金缴纳凭证等相关材料；</w:t>
      </w:r>
    </w:p>
    <w:p w14:paraId="38488533">
      <w:pPr>
        <w:bidi w:val="0"/>
        <w:rPr>
          <w:rFonts w:hint="eastAsia" w:ascii="仿宋" w:hAnsi="仿宋" w:eastAsia="仿宋" w:cs="仿宋"/>
          <w:sz w:val="28"/>
          <w:szCs w:val="36"/>
        </w:rPr>
      </w:pPr>
      <w:r>
        <w:rPr>
          <w:rFonts w:hint="eastAsia" w:ascii="仿宋" w:hAnsi="仿宋" w:eastAsia="仿宋" w:cs="仿宋"/>
          <w:sz w:val="28"/>
          <w:szCs w:val="36"/>
        </w:rPr>
        <w:t>（4）以作价出资或者入股方式取得的，提交作价出资或者入股批准文件和其他相关材料；</w:t>
      </w:r>
    </w:p>
    <w:p w14:paraId="1F82A345">
      <w:pPr>
        <w:bidi w:val="0"/>
        <w:rPr>
          <w:rFonts w:hint="eastAsia" w:ascii="仿宋" w:hAnsi="仿宋" w:eastAsia="仿宋" w:cs="仿宋"/>
          <w:sz w:val="28"/>
          <w:szCs w:val="36"/>
        </w:rPr>
      </w:pPr>
      <w:r>
        <w:rPr>
          <w:rFonts w:hint="eastAsia" w:ascii="仿宋" w:hAnsi="仿宋" w:eastAsia="仿宋" w:cs="仿宋"/>
          <w:sz w:val="28"/>
          <w:szCs w:val="36"/>
        </w:rPr>
        <w:t>（5）以授权经营方式取得的，提交土地资产授权经营批准文件和其他相关材料。</w:t>
      </w:r>
    </w:p>
    <w:p w14:paraId="5210800E">
      <w:pPr>
        <w:bidi w:val="0"/>
        <w:rPr>
          <w:rFonts w:hint="eastAsia" w:ascii="仿宋" w:hAnsi="仿宋" w:eastAsia="仿宋" w:cs="仿宋"/>
          <w:sz w:val="28"/>
          <w:szCs w:val="36"/>
        </w:rPr>
      </w:pPr>
      <w:r>
        <w:rPr>
          <w:rFonts w:hint="eastAsia" w:ascii="仿宋" w:hAnsi="仿宋" w:eastAsia="仿宋" w:cs="仿宋"/>
          <w:sz w:val="28"/>
          <w:szCs w:val="36"/>
        </w:rPr>
        <w:t>4．不动产权籍调查表、宗地图、宗地界址点坐标等不动产权籍调查成果；</w:t>
      </w:r>
    </w:p>
    <w:p w14:paraId="10283BE1">
      <w:pPr>
        <w:bidi w:val="0"/>
        <w:rPr>
          <w:rFonts w:hint="eastAsia" w:ascii="仿宋" w:hAnsi="仿宋" w:eastAsia="仿宋" w:cs="仿宋"/>
          <w:sz w:val="28"/>
          <w:szCs w:val="36"/>
        </w:rPr>
      </w:pPr>
      <w:r>
        <w:rPr>
          <w:rFonts w:hint="eastAsia" w:ascii="仿宋" w:hAnsi="仿宋" w:eastAsia="仿宋" w:cs="仿宋"/>
          <w:sz w:val="28"/>
          <w:szCs w:val="36"/>
        </w:rPr>
        <w:t>5．税费缴纳或者减免凭证。</w:t>
      </w:r>
    </w:p>
    <w:p w14:paraId="68D4A98D">
      <w:pPr>
        <w:bidi w:val="0"/>
        <w:rPr>
          <w:rFonts w:hint="eastAsia" w:ascii="仿宋" w:hAnsi="仿宋" w:eastAsia="仿宋" w:cs="仿宋"/>
          <w:sz w:val="28"/>
          <w:szCs w:val="36"/>
        </w:rPr>
      </w:pPr>
      <w:r>
        <w:rPr>
          <w:rFonts w:hint="eastAsia" w:ascii="仿宋" w:hAnsi="仿宋" w:eastAsia="仿宋" w:cs="仿宋"/>
          <w:sz w:val="28"/>
          <w:szCs w:val="36"/>
        </w:rPr>
        <w:t>办理基本流程：办理基本流程：申请→受理→审核→缮证→缴费领证</w:t>
      </w:r>
    </w:p>
    <w:p w14:paraId="55EE70F9">
      <w:pPr>
        <w:bidi w:val="0"/>
        <w:rPr>
          <w:rFonts w:hint="eastAsia" w:ascii="仿宋" w:hAnsi="仿宋" w:eastAsia="仿宋" w:cs="仿宋"/>
          <w:b/>
          <w:bCs/>
          <w:sz w:val="28"/>
          <w:szCs w:val="36"/>
        </w:rPr>
      </w:pPr>
    </w:p>
    <w:p w14:paraId="6EF24ED1">
      <w:pPr>
        <w:bidi w:val="0"/>
        <w:rPr>
          <w:rFonts w:hint="eastAsia" w:ascii="仿宋" w:hAnsi="仿宋" w:eastAsia="仿宋" w:cs="仿宋"/>
          <w:b/>
          <w:bCs/>
          <w:sz w:val="28"/>
          <w:szCs w:val="36"/>
        </w:rPr>
      </w:pPr>
      <w:r>
        <w:rPr>
          <w:rFonts w:hint="eastAsia" w:ascii="仿宋" w:hAnsi="仿宋" w:eastAsia="仿宋" w:cs="仿宋"/>
          <w:b/>
          <w:bCs/>
          <w:sz w:val="28"/>
          <w:szCs w:val="36"/>
        </w:rPr>
        <w:t>换发不动产权证书</w:t>
      </w:r>
    </w:p>
    <w:p w14:paraId="47DCDB4D">
      <w:pPr>
        <w:bidi w:val="0"/>
        <w:rPr>
          <w:rFonts w:hint="eastAsia" w:ascii="仿宋" w:hAnsi="仿宋" w:eastAsia="仿宋" w:cs="仿宋"/>
          <w:sz w:val="28"/>
          <w:szCs w:val="36"/>
        </w:rPr>
      </w:pPr>
      <w:r>
        <w:rPr>
          <w:rFonts w:hint="eastAsia" w:ascii="仿宋" w:hAnsi="仿宋" w:eastAsia="仿宋" w:cs="仿宋"/>
          <w:sz w:val="28"/>
          <w:szCs w:val="36"/>
        </w:rPr>
        <w:t> 办理依据：《民法典》、《不动产登记暂行条例实施细则》、《不动产登记操作规范（试行）》</w:t>
      </w:r>
    </w:p>
    <w:p w14:paraId="4DDA66A4">
      <w:pPr>
        <w:bidi w:val="0"/>
        <w:rPr>
          <w:rFonts w:hint="eastAsia" w:ascii="仿宋" w:hAnsi="仿宋" w:eastAsia="仿宋" w:cs="仿宋"/>
          <w:sz w:val="28"/>
          <w:szCs w:val="36"/>
        </w:rPr>
      </w:pPr>
      <w:r>
        <w:rPr>
          <w:rFonts w:hint="eastAsia" w:ascii="仿宋" w:hAnsi="仿宋" w:eastAsia="仿宋" w:cs="仿宋"/>
          <w:sz w:val="28"/>
          <w:szCs w:val="36"/>
        </w:rPr>
        <w:t>办事条件：已取得《房屋所有权证》、《土地使用证》，申请人申请换发《不动产权证》的</w:t>
      </w:r>
    </w:p>
    <w:p w14:paraId="705D2DD1">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三、申请材料</w:t>
      </w:r>
      <w:r>
        <w:rPr>
          <w:rFonts w:hint="eastAsia" w:ascii="仿宋" w:hAnsi="仿宋" w:eastAsia="仿宋" w:cs="仿宋"/>
          <w:b/>
          <w:bCs/>
          <w:sz w:val="28"/>
          <w:szCs w:val="36"/>
          <w:lang w:eastAsia="zh-CN"/>
        </w:rPr>
        <w:t>：</w:t>
      </w:r>
    </w:p>
    <w:p w14:paraId="35B9886C">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14:paraId="0581C2B2">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14:paraId="216118DF">
      <w:pPr>
        <w:bidi w:val="0"/>
        <w:rPr>
          <w:rFonts w:hint="eastAsia" w:ascii="仿宋" w:hAnsi="仿宋" w:eastAsia="仿宋" w:cs="仿宋"/>
          <w:sz w:val="28"/>
          <w:szCs w:val="36"/>
        </w:rPr>
      </w:pPr>
      <w:r>
        <w:rPr>
          <w:rFonts w:hint="eastAsia" w:ascii="仿宋" w:hAnsi="仿宋" w:eastAsia="仿宋" w:cs="仿宋"/>
          <w:sz w:val="28"/>
          <w:szCs w:val="36"/>
        </w:rPr>
        <w:t>3．《房屋所有权证》与《土地使用证》； </w:t>
      </w:r>
    </w:p>
    <w:p w14:paraId="18347061">
      <w:pPr>
        <w:bidi w:val="0"/>
        <w:rPr>
          <w:rFonts w:hint="eastAsia" w:ascii="仿宋" w:hAnsi="仿宋" w:eastAsia="仿宋" w:cs="仿宋"/>
          <w:sz w:val="28"/>
          <w:szCs w:val="36"/>
        </w:rPr>
      </w:pPr>
      <w:r>
        <w:rPr>
          <w:rFonts w:hint="eastAsia" w:ascii="仿宋" w:hAnsi="仿宋" w:eastAsia="仿宋" w:cs="仿宋"/>
          <w:sz w:val="28"/>
          <w:szCs w:val="36"/>
        </w:rPr>
        <w:t>4、原有房屋、土地测绘数据、图件不能满足不动产登记要求的，提供符合要求的房屋、土地测绘成果数据、图件；</w:t>
      </w:r>
    </w:p>
    <w:p w14:paraId="67974D74">
      <w:pPr>
        <w:bidi w:val="0"/>
        <w:rPr>
          <w:rFonts w:hint="eastAsia" w:ascii="仿宋" w:hAnsi="仿宋" w:eastAsia="仿宋" w:cs="仿宋"/>
          <w:sz w:val="28"/>
          <w:szCs w:val="36"/>
        </w:rPr>
      </w:pPr>
      <w:r>
        <w:rPr>
          <w:rFonts w:hint="eastAsia" w:ascii="仿宋" w:hAnsi="仿宋" w:eastAsia="仿宋" w:cs="仿宋"/>
          <w:sz w:val="28"/>
          <w:szCs w:val="36"/>
        </w:rPr>
        <w:t>5．涉及夫妻间增名、减名的，提交结婚证、离婚证原件以及其他婚姻关系证明材料。</w:t>
      </w:r>
    </w:p>
    <w:p w14:paraId="038ED053">
      <w:pPr>
        <w:bidi w:val="0"/>
        <w:rPr>
          <w:rFonts w:hint="eastAsia" w:ascii="仿宋" w:hAnsi="仿宋" w:eastAsia="仿宋" w:cs="仿宋"/>
          <w:sz w:val="28"/>
          <w:szCs w:val="36"/>
        </w:rPr>
      </w:pPr>
      <w:r>
        <w:rPr>
          <w:rFonts w:hint="eastAsia" w:ascii="仿宋" w:hAnsi="仿宋" w:eastAsia="仿宋" w:cs="仿宋"/>
          <w:sz w:val="28"/>
          <w:szCs w:val="36"/>
        </w:rPr>
        <w:t>基本流程：申请→受理→审核→缮证→缴费领证</w:t>
      </w:r>
    </w:p>
    <w:p w14:paraId="498C744B">
      <w:pPr>
        <w:bidi w:val="0"/>
        <w:rPr>
          <w:rFonts w:hint="eastAsia" w:ascii="仿宋" w:hAnsi="仿宋" w:eastAsia="仿宋" w:cs="仿宋"/>
          <w:sz w:val="28"/>
          <w:szCs w:val="36"/>
        </w:rPr>
      </w:pPr>
      <w:r>
        <w:rPr>
          <w:rFonts w:hint="eastAsia" w:ascii="仿宋" w:hAnsi="仿宋" w:eastAsia="仿宋" w:cs="仿宋"/>
          <w:sz w:val="28"/>
          <w:szCs w:val="36"/>
        </w:rPr>
        <w:t>发放证照情况：颁发不动产权证书</w:t>
      </w:r>
    </w:p>
    <w:p w14:paraId="2342A7E1">
      <w:pPr>
        <w:bidi w:val="0"/>
        <w:rPr>
          <w:rFonts w:hint="eastAsia" w:ascii="仿宋" w:hAnsi="仿宋" w:eastAsia="仿宋" w:cs="仿宋"/>
          <w:sz w:val="28"/>
          <w:szCs w:val="36"/>
        </w:rPr>
      </w:pPr>
      <w:r>
        <w:rPr>
          <w:rFonts w:hint="eastAsia" w:ascii="仿宋" w:hAnsi="仿宋" w:eastAsia="仿宋" w:cs="仿宋"/>
          <w:sz w:val="28"/>
          <w:szCs w:val="36"/>
        </w:rPr>
        <w:t>九、收费标准： 10元/本</w:t>
      </w:r>
    </w:p>
    <w:p w14:paraId="3CE31AA0">
      <w:pPr>
        <w:bidi w:val="0"/>
        <w:rPr>
          <w:rFonts w:hint="eastAsia" w:ascii="仿宋" w:hAnsi="仿宋" w:eastAsia="仿宋" w:cs="仿宋"/>
          <w:sz w:val="28"/>
          <w:szCs w:val="36"/>
        </w:rPr>
      </w:pPr>
      <w:r>
        <w:rPr>
          <w:rFonts w:hint="eastAsia" w:ascii="仿宋" w:hAnsi="仿宋" w:eastAsia="仿宋" w:cs="仿宋"/>
          <w:sz w:val="28"/>
          <w:szCs w:val="36"/>
          <w:lang w:eastAsia="zh-CN"/>
        </w:rPr>
        <w:t>十</w:t>
      </w:r>
      <w:r>
        <w:rPr>
          <w:rFonts w:hint="eastAsia" w:ascii="仿宋" w:hAnsi="仿宋" w:eastAsia="仿宋" w:cs="仿宋"/>
          <w:sz w:val="28"/>
          <w:szCs w:val="36"/>
        </w:rPr>
        <w:t>、联系电话：</w:t>
      </w:r>
      <w:r>
        <w:rPr>
          <w:rFonts w:hint="eastAsia" w:ascii="仿宋" w:hAnsi="仿宋" w:eastAsia="仿宋" w:cs="仿宋"/>
          <w:sz w:val="28"/>
          <w:szCs w:val="36"/>
          <w:lang w:val="en-US" w:eastAsia="zh-CN"/>
        </w:rPr>
        <w:t>0478-3235806</w:t>
      </w:r>
    </w:p>
    <w:p w14:paraId="1DC08D86">
      <w:pPr>
        <w:bidi w:val="0"/>
        <w:rPr>
          <w:rFonts w:hint="eastAsia" w:ascii="仿宋" w:hAnsi="仿宋" w:eastAsia="仿宋" w:cs="仿宋"/>
          <w:sz w:val="28"/>
          <w:szCs w:val="36"/>
        </w:rPr>
      </w:pPr>
      <w:r>
        <w:rPr>
          <w:rFonts w:hint="eastAsia" w:ascii="仿宋" w:hAnsi="仿宋" w:eastAsia="仿宋" w:cs="仿宋"/>
          <w:sz w:val="28"/>
          <w:szCs w:val="36"/>
          <w:lang w:eastAsia="zh-CN"/>
        </w:rPr>
        <w:t>十一、</w:t>
      </w:r>
      <w:r>
        <w:rPr>
          <w:rFonts w:hint="eastAsia" w:ascii="仿宋" w:hAnsi="仿宋" w:eastAsia="仿宋" w:cs="仿宋"/>
          <w:sz w:val="28"/>
          <w:szCs w:val="36"/>
        </w:rPr>
        <w:t>办理地点：</w:t>
      </w:r>
      <w:r>
        <w:rPr>
          <w:rFonts w:hint="eastAsia" w:ascii="仿宋" w:hAnsi="仿宋" w:eastAsia="仿宋" w:cs="仿宋"/>
          <w:sz w:val="28"/>
          <w:szCs w:val="36"/>
          <w:lang w:eastAsia="zh-CN"/>
        </w:rPr>
        <w:t>乌拉特前旗政府服务与数据管理局1楼西大厅</w:t>
      </w:r>
      <w:r>
        <w:rPr>
          <w:rFonts w:hint="eastAsia" w:ascii="仿宋" w:hAnsi="仿宋" w:eastAsia="仿宋" w:cs="仿宋"/>
          <w:sz w:val="28"/>
          <w:szCs w:val="36"/>
        </w:rPr>
        <w:t>不动产登记中心窗口</w:t>
      </w:r>
    </w:p>
    <w:p w14:paraId="7CA3AD60">
      <w:pPr>
        <w:bidi w:val="0"/>
        <w:rPr>
          <w:rFonts w:hint="eastAsia" w:ascii="仿宋" w:hAnsi="仿宋" w:eastAsia="仿宋" w:cs="仿宋"/>
          <w:sz w:val="28"/>
          <w:szCs w:val="36"/>
        </w:rPr>
      </w:pPr>
      <w:r>
        <w:rPr>
          <w:rFonts w:hint="eastAsia" w:ascii="仿宋" w:hAnsi="仿宋" w:eastAsia="仿宋" w:cs="仿宋"/>
          <w:sz w:val="28"/>
          <w:szCs w:val="36"/>
          <w:lang w:eastAsia="zh-CN"/>
        </w:rPr>
        <w:t>十二</w:t>
      </w:r>
      <w:r>
        <w:rPr>
          <w:rFonts w:hint="eastAsia" w:ascii="仿宋" w:hAnsi="仿宋" w:eastAsia="仿宋" w:cs="仿宋"/>
          <w:sz w:val="28"/>
          <w:szCs w:val="36"/>
        </w:rPr>
        <w:t>、投诉电话：</w:t>
      </w:r>
      <w:r>
        <w:rPr>
          <w:rFonts w:hint="eastAsia" w:ascii="仿宋" w:hAnsi="仿宋" w:eastAsia="仿宋" w:cs="仿宋"/>
          <w:sz w:val="28"/>
          <w:szCs w:val="36"/>
          <w:lang w:val="en-US" w:eastAsia="zh-CN"/>
        </w:rPr>
        <w:t>0478-3235806</w:t>
      </w:r>
    </w:p>
    <w:p w14:paraId="579D72BF">
      <w:pPr>
        <w:bidi w:val="0"/>
        <w:rPr>
          <w:rFonts w:hint="eastAsia" w:ascii="仿宋" w:hAnsi="仿宋" w:eastAsia="仿宋" w:cs="仿宋"/>
          <w:sz w:val="28"/>
          <w:szCs w:val="36"/>
        </w:rPr>
      </w:pPr>
    </w:p>
    <w:p w14:paraId="0A049C98">
      <w:pPr>
        <w:bidi w:val="0"/>
        <w:rPr>
          <w:rFonts w:hint="eastAsia" w:ascii="仿宋" w:hAnsi="仿宋" w:eastAsia="仿宋" w:cs="仿宋"/>
          <w:b/>
          <w:bCs/>
          <w:sz w:val="28"/>
          <w:szCs w:val="36"/>
        </w:rPr>
      </w:pPr>
      <w:r>
        <w:rPr>
          <w:rFonts w:hint="eastAsia" w:ascii="仿宋" w:hAnsi="仿宋" w:eastAsia="仿宋" w:cs="仿宋"/>
          <w:b/>
          <w:bCs/>
          <w:sz w:val="28"/>
          <w:szCs w:val="36"/>
        </w:rPr>
        <w:t>土地及房屋抵押权登记一次性告知单</w:t>
      </w:r>
    </w:p>
    <w:p w14:paraId="48BE7BD1">
      <w:pPr>
        <w:bidi w:val="0"/>
        <w:rPr>
          <w:rFonts w:hint="eastAsia" w:ascii="仿宋" w:hAnsi="仿宋" w:eastAsia="仿宋" w:cs="仿宋"/>
          <w:sz w:val="28"/>
          <w:szCs w:val="36"/>
        </w:rPr>
      </w:pPr>
      <w:r>
        <w:rPr>
          <w:rFonts w:hint="eastAsia" w:ascii="仿宋" w:hAnsi="仿宋" w:eastAsia="仿宋" w:cs="仿宋"/>
          <w:sz w:val="28"/>
          <w:szCs w:val="36"/>
        </w:rPr>
        <w:t>办事条件：在借贷等民事活动中，为保障其债权实现，依法设立不动产抵押权的：</w:t>
      </w:r>
    </w:p>
    <w:p w14:paraId="06203B0F">
      <w:pPr>
        <w:bidi w:val="0"/>
        <w:rPr>
          <w:rFonts w:hint="eastAsia" w:ascii="仿宋" w:hAnsi="仿宋" w:eastAsia="仿宋" w:cs="仿宋"/>
          <w:sz w:val="28"/>
          <w:szCs w:val="36"/>
        </w:rPr>
      </w:pPr>
      <w:r>
        <w:rPr>
          <w:rFonts w:hint="eastAsia" w:ascii="仿宋" w:hAnsi="仿宋" w:eastAsia="仿宋" w:cs="仿宋"/>
          <w:sz w:val="28"/>
          <w:szCs w:val="36"/>
        </w:rPr>
        <w:t>1．为担保债务的履行，债务人或者第三人不转移不动产的占有，将该不动产抵押给债权人的，可申请一般抵押权登记；</w:t>
      </w:r>
    </w:p>
    <w:p w14:paraId="51012281">
      <w:pPr>
        <w:bidi w:val="0"/>
        <w:rPr>
          <w:rFonts w:hint="eastAsia" w:ascii="仿宋" w:hAnsi="仿宋" w:eastAsia="仿宋" w:cs="仿宋"/>
          <w:sz w:val="28"/>
          <w:szCs w:val="36"/>
        </w:rPr>
      </w:pPr>
      <w:r>
        <w:rPr>
          <w:rFonts w:hint="eastAsia" w:ascii="仿宋" w:hAnsi="仿宋" w:eastAsia="仿宋" w:cs="仿宋"/>
          <w:sz w:val="28"/>
          <w:szCs w:val="36"/>
        </w:rPr>
        <w:t>2．为担保债务的履行，债务人或者第三人对一定期间内将要连续发生的债权提供担保不动产的，可申请最高额抵押权登记；</w:t>
      </w:r>
    </w:p>
    <w:p w14:paraId="6DF38464">
      <w:pPr>
        <w:bidi w:val="0"/>
        <w:rPr>
          <w:rFonts w:hint="eastAsia" w:ascii="仿宋" w:hAnsi="仿宋" w:eastAsia="仿宋" w:cs="仿宋"/>
          <w:sz w:val="28"/>
          <w:szCs w:val="36"/>
        </w:rPr>
      </w:pPr>
      <w:r>
        <w:rPr>
          <w:rFonts w:hint="eastAsia" w:ascii="仿宋" w:hAnsi="仿宋" w:eastAsia="仿宋" w:cs="仿宋"/>
          <w:sz w:val="28"/>
          <w:szCs w:val="36"/>
        </w:rPr>
        <w:t>3．以正在建造的建筑物设定抵押的，可申请建设用地使用权及在建建筑物抵押权登记。</w:t>
      </w:r>
    </w:p>
    <w:p w14:paraId="3A43C4DF">
      <w:pPr>
        <w:bidi w:val="0"/>
        <w:rPr>
          <w:rFonts w:hint="eastAsia" w:ascii="仿宋" w:hAnsi="仿宋" w:eastAsia="仿宋" w:cs="仿宋"/>
          <w:b/>
          <w:bCs/>
          <w:sz w:val="28"/>
          <w:szCs w:val="36"/>
          <w:lang w:eastAsia="zh-CN"/>
        </w:rPr>
      </w:pPr>
      <w:r>
        <w:rPr>
          <w:rFonts w:hint="eastAsia" w:ascii="仿宋" w:hAnsi="仿宋" w:eastAsia="仿宋" w:cs="仿宋"/>
          <w:b/>
          <w:bCs/>
          <w:sz w:val="28"/>
          <w:szCs w:val="36"/>
        </w:rPr>
        <w:t>申请材料</w:t>
      </w:r>
      <w:r>
        <w:rPr>
          <w:rFonts w:hint="eastAsia" w:ascii="仿宋" w:hAnsi="仿宋" w:eastAsia="仿宋" w:cs="仿宋"/>
          <w:b/>
          <w:bCs/>
          <w:sz w:val="28"/>
          <w:szCs w:val="36"/>
          <w:lang w:eastAsia="zh-CN"/>
        </w:rPr>
        <w:t>：</w:t>
      </w:r>
    </w:p>
    <w:p w14:paraId="616C25BB">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14:paraId="5F6F270F">
      <w:pPr>
        <w:bidi w:val="0"/>
        <w:rPr>
          <w:rFonts w:hint="eastAsia" w:ascii="仿宋" w:hAnsi="仿宋" w:eastAsia="仿宋" w:cs="仿宋"/>
          <w:sz w:val="28"/>
          <w:szCs w:val="36"/>
        </w:rPr>
      </w:pPr>
      <w:r>
        <w:rPr>
          <w:rFonts w:hint="eastAsia" w:ascii="仿宋" w:hAnsi="仿宋" w:eastAsia="仿宋" w:cs="仿宋"/>
          <w:sz w:val="28"/>
          <w:szCs w:val="36"/>
        </w:rPr>
        <w:t>2．抵押权人、抵押人双方身份证明：</w:t>
      </w:r>
    </w:p>
    <w:p w14:paraId="3088BFEA">
      <w:pPr>
        <w:bidi w:val="0"/>
        <w:rPr>
          <w:rFonts w:hint="eastAsia" w:ascii="仿宋" w:hAnsi="仿宋" w:eastAsia="仿宋" w:cs="仿宋"/>
          <w:sz w:val="28"/>
          <w:szCs w:val="36"/>
        </w:rPr>
      </w:pPr>
      <w:r>
        <w:rPr>
          <w:rFonts w:hint="eastAsia" w:ascii="仿宋" w:hAnsi="仿宋" w:eastAsia="仿宋" w:cs="仿宋"/>
          <w:sz w:val="28"/>
          <w:szCs w:val="36"/>
        </w:rPr>
        <w:t>（1）抵押权人营业执照、身份证原件。</w:t>
      </w:r>
    </w:p>
    <w:p w14:paraId="3584BF88">
      <w:pPr>
        <w:bidi w:val="0"/>
        <w:rPr>
          <w:rFonts w:hint="eastAsia" w:ascii="仿宋" w:hAnsi="仿宋" w:eastAsia="仿宋" w:cs="仿宋"/>
          <w:sz w:val="28"/>
          <w:szCs w:val="36"/>
        </w:rPr>
      </w:pPr>
      <w:r>
        <w:rPr>
          <w:rFonts w:hint="eastAsia" w:ascii="仿宋" w:hAnsi="仿宋" w:eastAsia="仿宋" w:cs="仿宋"/>
          <w:sz w:val="28"/>
          <w:szCs w:val="36"/>
        </w:rPr>
        <w:t>（2）抵押人为自然人的提供身份证原件，抵押人为法人或者其他组织的提供营业执照原件；</w:t>
      </w:r>
    </w:p>
    <w:p w14:paraId="5E0FCF22">
      <w:pPr>
        <w:bidi w:val="0"/>
        <w:rPr>
          <w:rFonts w:hint="eastAsia" w:ascii="仿宋" w:hAnsi="仿宋" w:eastAsia="仿宋" w:cs="仿宋"/>
          <w:sz w:val="28"/>
          <w:szCs w:val="36"/>
        </w:rPr>
      </w:pPr>
      <w:r>
        <w:rPr>
          <w:rFonts w:hint="eastAsia" w:ascii="仿宋" w:hAnsi="仿宋" w:eastAsia="仿宋" w:cs="仿宋"/>
          <w:sz w:val="28"/>
          <w:szCs w:val="36"/>
        </w:rPr>
        <w:t>3．《不动产权证书》；</w:t>
      </w:r>
    </w:p>
    <w:p w14:paraId="42E69590">
      <w:pPr>
        <w:bidi w:val="0"/>
        <w:rPr>
          <w:rFonts w:hint="eastAsia" w:ascii="仿宋" w:hAnsi="仿宋" w:eastAsia="仿宋" w:cs="仿宋"/>
          <w:sz w:val="28"/>
          <w:szCs w:val="36"/>
        </w:rPr>
      </w:pPr>
      <w:r>
        <w:rPr>
          <w:rFonts w:hint="eastAsia" w:ascii="仿宋" w:hAnsi="仿宋" w:eastAsia="仿宋" w:cs="仿宋"/>
          <w:sz w:val="28"/>
          <w:szCs w:val="36"/>
        </w:rPr>
        <w:t>4．主债权合同。最高额抵押的，提交一定期间内将要连续发生债权的合同或者其他登记原因文件材料（原件）；</w:t>
      </w:r>
    </w:p>
    <w:p w14:paraId="5F7D1DDF">
      <w:pPr>
        <w:bidi w:val="0"/>
        <w:rPr>
          <w:rFonts w:hint="eastAsia" w:ascii="仿宋" w:hAnsi="仿宋" w:eastAsia="仿宋" w:cs="仿宋"/>
          <w:sz w:val="28"/>
          <w:szCs w:val="36"/>
        </w:rPr>
      </w:pPr>
      <w:r>
        <w:rPr>
          <w:rFonts w:hint="eastAsia" w:ascii="仿宋" w:hAnsi="仿宋" w:eastAsia="仿宋" w:cs="仿宋"/>
          <w:sz w:val="28"/>
          <w:szCs w:val="36"/>
        </w:rPr>
        <w:t>5．抵押合同（主债权合同中包含抵押条款的，可不提交），最高额抵押的，提交最高额抵押合同（原件）；</w:t>
      </w:r>
    </w:p>
    <w:p w14:paraId="55BC80F9">
      <w:pPr>
        <w:bidi w:val="0"/>
        <w:rPr>
          <w:rFonts w:hint="eastAsia" w:ascii="仿宋" w:hAnsi="仿宋" w:eastAsia="仿宋" w:cs="仿宋"/>
          <w:sz w:val="28"/>
          <w:szCs w:val="36"/>
        </w:rPr>
      </w:pPr>
      <w:r>
        <w:rPr>
          <w:rFonts w:hint="eastAsia" w:ascii="仿宋" w:hAnsi="仿宋" w:eastAsia="仿宋" w:cs="仿宋"/>
          <w:sz w:val="28"/>
          <w:szCs w:val="36"/>
        </w:rPr>
        <w:t>6. 同意将最高额抵押权设立前已经存在的债权转入最高额抵押担保的债权范围的，提交已存在债权的合同以及当事人同意将该债权纳入最高额抵押权担保范围的书面材料；</w:t>
      </w:r>
    </w:p>
    <w:p w14:paraId="372FE295">
      <w:pPr>
        <w:bidi w:val="0"/>
        <w:rPr>
          <w:rFonts w:hint="eastAsia" w:ascii="仿宋" w:hAnsi="仿宋" w:eastAsia="仿宋" w:cs="仿宋"/>
          <w:sz w:val="28"/>
          <w:szCs w:val="36"/>
        </w:rPr>
      </w:pPr>
      <w:r>
        <w:rPr>
          <w:rFonts w:hint="eastAsia" w:ascii="仿宋" w:hAnsi="仿宋" w:eastAsia="仿宋" w:cs="仿宋"/>
          <w:sz w:val="28"/>
          <w:szCs w:val="36"/>
        </w:rPr>
        <w:t>7.  在建建筑物抵押的，提交建设工程规划许可证、施工许可证、在建建筑物面积预核表及测绘图；未预售证明；</w:t>
      </w:r>
    </w:p>
    <w:p w14:paraId="77A25C16">
      <w:pPr>
        <w:bidi w:val="0"/>
        <w:rPr>
          <w:rFonts w:hint="eastAsia" w:ascii="仿宋" w:hAnsi="仿宋" w:eastAsia="仿宋" w:cs="仿宋"/>
          <w:sz w:val="28"/>
          <w:szCs w:val="36"/>
        </w:rPr>
      </w:pPr>
      <w:r>
        <w:rPr>
          <w:rFonts w:hint="eastAsia" w:ascii="仿宋" w:hAnsi="仿宋" w:eastAsia="仿宋" w:cs="仿宋"/>
          <w:sz w:val="28"/>
          <w:szCs w:val="36"/>
        </w:rPr>
        <w:t>基本流程：申请→受理→审核→缮证→缴费领证</w:t>
      </w:r>
    </w:p>
    <w:p w14:paraId="20A137C8">
      <w:pPr>
        <w:bidi w:val="0"/>
        <w:rPr>
          <w:rFonts w:hint="eastAsia" w:ascii="仿宋" w:hAnsi="仿宋" w:eastAsia="仿宋" w:cs="仿宋"/>
          <w:sz w:val="28"/>
          <w:szCs w:val="36"/>
        </w:rPr>
      </w:pPr>
      <w:r>
        <w:rPr>
          <w:rFonts w:hint="eastAsia" w:ascii="仿宋" w:hAnsi="仿宋" w:eastAsia="仿宋" w:cs="仿宋"/>
          <w:sz w:val="28"/>
          <w:szCs w:val="36"/>
        </w:rPr>
        <w:t>发放证照情况：颁发不动产登记证明</w:t>
      </w:r>
    </w:p>
    <w:p w14:paraId="4766D5D5">
      <w:pPr>
        <w:bidi w:val="0"/>
        <w:rPr>
          <w:rFonts w:hint="eastAsia" w:ascii="仿宋" w:hAnsi="仿宋" w:eastAsia="仿宋" w:cs="仿宋"/>
          <w:sz w:val="28"/>
          <w:szCs w:val="36"/>
        </w:rPr>
      </w:pPr>
      <w:r>
        <w:rPr>
          <w:rFonts w:hint="eastAsia" w:ascii="仿宋" w:hAnsi="仿宋" w:eastAsia="仿宋" w:cs="仿宋"/>
          <w:sz w:val="28"/>
          <w:szCs w:val="36"/>
        </w:rPr>
        <w:t>九、  收费标准：住宅80元/件，非住宅550元/件。</w:t>
      </w:r>
    </w:p>
    <w:p w14:paraId="32BD3FBF">
      <w:pPr>
        <w:bidi w:val="0"/>
        <w:rPr>
          <w:rFonts w:hint="eastAsia" w:ascii="仿宋" w:hAnsi="仿宋" w:eastAsia="仿宋" w:cs="仿宋"/>
          <w:sz w:val="28"/>
          <w:szCs w:val="36"/>
        </w:rPr>
      </w:pPr>
      <w:r>
        <w:rPr>
          <w:rFonts w:hint="eastAsia" w:ascii="仿宋" w:hAnsi="仿宋" w:eastAsia="仿宋" w:cs="仿宋"/>
          <w:sz w:val="28"/>
          <w:szCs w:val="36"/>
          <w:lang w:eastAsia="zh-CN"/>
        </w:rPr>
        <w:t>十</w:t>
      </w:r>
      <w:r>
        <w:rPr>
          <w:rFonts w:hint="eastAsia" w:ascii="仿宋" w:hAnsi="仿宋" w:eastAsia="仿宋" w:cs="仿宋"/>
          <w:sz w:val="28"/>
          <w:szCs w:val="36"/>
        </w:rPr>
        <w:t>、联系电话：</w:t>
      </w:r>
      <w:r>
        <w:rPr>
          <w:rFonts w:hint="eastAsia" w:ascii="仿宋" w:hAnsi="仿宋" w:eastAsia="仿宋" w:cs="仿宋"/>
          <w:sz w:val="28"/>
          <w:szCs w:val="36"/>
          <w:lang w:val="en-US" w:eastAsia="zh-CN"/>
        </w:rPr>
        <w:t>0478-3235806</w:t>
      </w:r>
    </w:p>
    <w:p w14:paraId="2A1D9A9F">
      <w:pPr>
        <w:bidi w:val="0"/>
        <w:rPr>
          <w:rFonts w:hint="eastAsia" w:ascii="仿宋" w:hAnsi="仿宋" w:eastAsia="仿宋" w:cs="仿宋"/>
          <w:sz w:val="28"/>
          <w:szCs w:val="36"/>
        </w:rPr>
      </w:pPr>
      <w:r>
        <w:rPr>
          <w:rFonts w:hint="eastAsia" w:ascii="仿宋" w:hAnsi="仿宋" w:eastAsia="仿宋" w:cs="仿宋"/>
          <w:sz w:val="28"/>
          <w:szCs w:val="36"/>
          <w:lang w:eastAsia="zh-CN"/>
        </w:rPr>
        <w:t>十一、</w:t>
      </w:r>
      <w:r>
        <w:rPr>
          <w:rFonts w:hint="eastAsia" w:ascii="仿宋" w:hAnsi="仿宋" w:eastAsia="仿宋" w:cs="仿宋"/>
          <w:sz w:val="28"/>
          <w:szCs w:val="36"/>
        </w:rPr>
        <w:t>办理地点：</w:t>
      </w:r>
      <w:r>
        <w:rPr>
          <w:rFonts w:hint="eastAsia" w:ascii="仿宋" w:hAnsi="仿宋" w:eastAsia="仿宋" w:cs="仿宋"/>
          <w:sz w:val="28"/>
          <w:szCs w:val="36"/>
          <w:lang w:eastAsia="zh-CN"/>
        </w:rPr>
        <w:t>乌拉特前旗政府服务与数据管理局1楼西大厅</w:t>
      </w:r>
      <w:r>
        <w:rPr>
          <w:rFonts w:hint="eastAsia" w:ascii="仿宋" w:hAnsi="仿宋" w:eastAsia="仿宋" w:cs="仿宋"/>
          <w:sz w:val="28"/>
          <w:szCs w:val="36"/>
        </w:rPr>
        <w:t>不动产登记中心窗口</w:t>
      </w:r>
    </w:p>
    <w:p w14:paraId="53B1FC80">
      <w:pPr>
        <w:bidi w:val="0"/>
        <w:rPr>
          <w:rFonts w:hint="eastAsia" w:ascii="仿宋" w:hAnsi="仿宋" w:eastAsia="仿宋" w:cs="仿宋"/>
          <w:sz w:val="28"/>
          <w:szCs w:val="36"/>
        </w:rPr>
      </w:pPr>
      <w:r>
        <w:rPr>
          <w:rFonts w:hint="eastAsia" w:ascii="仿宋" w:hAnsi="仿宋" w:eastAsia="仿宋" w:cs="仿宋"/>
          <w:sz w:val="28"/>
          <w:szCs w:val="36"/>
          <w:lang w:eastAsia="zh-CN"/>
        </w:rPr>
        <w:t>十二</w:t>
      </w:r>
      <w:r>
        <w:rPr>
          <w:rFonts w:hint="eastAsia" w:ascii="仿宋" w:hAnsi="仿宋" w:eastAsia="仿宋" w:cs="仿宋"/>
          <w:sz w:val="28"/>
          <w:szCs w:val="36"/>
        </w:rPr>
        <w:t>、投诉电话：</w:t>
      </w:r>
      <w:r>
        <w:rPr>
          <w:rFonts w:hint="eastAsia" w:ascii="仿宋" w:hAnsi="仿宋" w:eastAsia="仿宋" w:cs="仿宋"/>
          <w:sz w:val="28"/>
          <w:szCs w:val="36"/>
          <w:lang w:val="en-US" w:eastAsia="zh-CN"/>
        </w:rPr>
        <w:t>0478-3235806</w:t>
      </w:r>
    </w:p>
    <w:p w14:paraId="21FFAA74">
      <w:pPr>
        <w:bidi w:val="0"/>
        <w:rPr>
          <w:rFonts w:hint="eastAsia" w:ascii="仿宋" w:hAnsi="仿宋" w:eastAsia="仿宋" w:cs="仿宋"/>
          <w:sz w:val="28"/>
          <w:szCs w:val="36"/>
        </w:rPr>
      </w:pPr>
      <w:r>
        <w:rPr>
          <w:rFonts w:hint="eastAsia" w:ascii="仿宋" w:hAnsi="仿宋" w:eastAsia="仿宋" w:cs="仿宋"/>
          <w:sz w:val="28"/>
          <w:szCs w:val="36"/>
        </w:rPr>
        <w:t> </w:t>
      </w:r>
    </w:p>
    <w:p w14:paraId="057C9A87">
      <w:pPr>
        <w:bidi w:val="0"/>
        <w:rPr>
          <w:rFonts w:hint="eastAsia" w:ascii="仿宋" w:hAnsi="仿宋" w:eastAsia="仿宋" w:cs="仿宋"/>
          <w:b/>
          <w:bCs/>
          <w:sz w:val="28"/>
          <w:szCs w:val="36"/>
        </w:rPr>
      </w:pPr>
      <w:r>
        <w:rPr>
          <w:rFonts w:hint="eastAsia" w:ascii="仿宋" w:hAnsi="仿宋" w:eastAsia="仿宋" w:cs="仿宋"/>
          <w:b/>
          <w:bCs/>
          <w:sz w:val="28"/>
          <w:szCs w:val="36"/>
        </w:rPr>
        <w:t>购买商品房不动产首次转移登记</w:t>
      </w:r>
    </w:p>
    <w:p w14:paraId="412CE03B">
      <w:pPr>
        <w:bidi w:val="0"/>
        <w:rPr>
          <w:rFonts w:hint="eastAsia" w:ascii="仿宋" w:hAnsi="仿宋" w:eastAsia="仿宋" w:cs="仿宋"/>
          <w:sz w:val="28"/>
          <w:szCs w:val="36"/>
        </w:rPr>
      </w:pPr>
      <w:r>
        <w:rPr>
          <w:rFonts w:hint="eastAsia" w:ascii="仿宋" w:hAnsi="仿宋" w:eastAsia="仿宋" w:cs="仿宋"/>
          <w:sz w:val="28"/>
          <w:szCs w:val="36"/>
        </w:rPr>
        <w:t> 办事条件：已完成首次登记的国有建设用地使用权及房屋所有权，因购买商品房导致权属发生转移，尚未办理《不动产权证书》,申请转移登记的</w:t>
      </w:r>
    </w:p>
    <w:p w14:paraId="03627B97">
      <w:pPr>
        <w:bidi w:val="0"/>
        <w:rPr>
          <w:rFonts w:hint="eastAsia" w:ascii="仿宋" w:hAnsi="仿宋" w:eastAsia="仿宋" w:cs="仿宋"/>
          <w:b/>
          <w:bCs/>
          <w:sz w:val="28"/>
          <w:szCs w:val="36"/>
        </w:rPr>
      </w:pPr>
      <w:r>
        <w:rPr>
          <w:rFonts w:hint="eastAsia" w:ascii="仿宋" w:hAnsi="仿宋" w:eastAsia="仿宋" w:cs="仿宋"/>
          <w:b/>
          <w:bCs/>
          <w:sz w:val="28"/>
          <w:szCs w:val="36"/>
        </w:rPr>
        <w:t>申请材料：</w:t>
      </w:r>
    </w:p>
    <w:p w14:paraId="79E45FBE">
      <w:pPr>
        <w:bidi w:val="0"/>
        <w:rPr>
          <w:rFonts w:hint="eastAsia" w:ascii="仿宋" w:hAnsi="仿宋" w:eastAsia="仿宋" w:cs="仿宋"/>
          <w:sz w:val="28"/>
          <w:szCs w:val="36"/>
        </w:rPr>
      </w:pPr>
      <w:r>
        <w:rPr>
          <w:rFonts w:hint="eastAsia" w:ascii="仿宋" w:hAnsi="仿宋" w:eastAsia="仿宋" w:cs="仿宋"/>
          <w:sz w:val="28"/>
          <w:szCs w:val="36"/>
        </w:rPr>
        <w:t>1．不动产登记申请书；</w:t>
      </w:r>
    </w:p>
    <w:p w14:paraId="5E4E7981">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2．申请人身份证明（申请人为自然人的提供居民身份证、结婚证、户口簿原件（验原件留复印件）；申请人为法人或者其他组织的提供营业执照、法人身份证明 、法人身份证复印件、委托书、委托人身份证（验原件留复印件）；</w:t>
      </w:r>
    </w:p>
    <w:p w14:paraId="4693D08B">
      <w:pPr>
        <w:bidi w:val="0"/>
        <w:rPr>
          <w:rFonts w:hint="eastAsia" w:ascii="仿宋" w:hAnsi="仿宋" w:eastAsia="仿宋" w:cs="仿宋"/>
          <w:sz w:val="28"/>
          <w:szCs w:val="36"/>
        </w:rPr>
      </w:pPr>
      <w:r>
        <w:rPr>
          <w:rFonts w:hint="eastAsia" w:ascii="仿宋" w:hAnsi="仿宋" w:eastAsia="仿宋" w:cs="仿宋"/>
          <w:sz w:val="28"/>
          <w:szCs w:val="36"/>
        </w:rPr>
        <w:t>3．《房屋所有权证》（已办理的提供，未办理的不需提供）； </w:t>
      </w:r>
    </w:p>
    <w:p w14:paraId="0645CC41">
      <w:pPr>
        <w:bidi w:val="0"/>
        <w:rPr>
          <w:rFonts w:hint="eastAsia" w:ascii="仿宋" w:hAnsi="仿宋" w:eastAsia="仿宋" w:cs="仿宋"/>
          <w:sz w:val="28"/>
          <w:szCs w:val="36"/>
        </w:rPr>
      </w:pPr>
      <w:r>
        <w:rPr>
          <w:rFonts w:hint="eastAsia" w:ascii="仿宋" w:hAnsi="仿宋" w:eastAsia="仿宋" w:cs="仿宋"/>
          <w:sz w:val="28"/>
          <w:szCs w:val="36"/>
        </w:rPr>
        <w:t>4．商品房买卖合同（原件）；</w:t>
      </w:r>
    </w:p>
    <w:p w14:paraId="79BF885E">
      <w:pPr>
        <w:bidi w:val="0"/>
        <w:rPr>
          <w:rFonts w:hint="eastAsia" w:ascii="仿宋" w:hAnsi="仿宋" w:eastAsia="仿宋" w:cs="仿宋"/>
          <w:sz w:val="28"/>
          <w:szCs w:val="36"/>
        </w:rPr>
      </w:pPr>
      <w:r>
        <w:rPr>
          <w:rFonts w:hint="eastAsia" w:ascii="仿宋" w:hAnsi="仿宋" w:eastAsia="仿宋" w:cs="仿宋"/>
          <w:sz w:val="28"/>
          <w:szCs w:val="36"/>
        </w:rPr>
        <w:t>5. 契税缴纳或者减免凭证；</w:t>
      </w:r>
    </w:p>
    <w:p w14:paraId="7B6BFF85">
      <w:pPr>
        <w:bidi w:val="0"/>
        <w:rPr>
          <w:rFonts w:hint="eastAsia" w:ascii="仿宋" w:hAnsi="仿宋" w:eastAsia="仿宋" w:cs="仿宋"/>
          <w:sz w:val="28"/>
          <w:szCs w:val="36"/>
        </w:rPr>
      </w:pPr>
      <w:r>
        <w:rPr>
          <w:rFonts w:hint="eastAsia" w:ascii="仿宋" w:hAnsi="仿宋" w:eastAsia="仿宋" w:cs="仿宋"/>
          <w:sz w:val="28"/>
          <w:szCs w:val="36"/>
        </w:rPr>
        <w:t>6.开发商提供大证复印件，盖章。</w:t>
      </w:r>
    </w:p>
    <w:p w14:paraId="53C8D660">
      <w:pPr>
        <w:bidi w:val="0"/>
        <w:rPr>
          <w:rFonts w:hint="eastAsia" w:ascii="仿宋" w:hAnsi="仿宋" w:eastAsia="仿宋" w:cs="仿宋"/>
          <w:sz w:val="28"/>
          <w:szCs w:val="36"/>
        </w:rPr>
      </w:pPr>
      <w:r>
        <w:rPr>
          <w:rFonts w:hint="eastAsia" w:ascii="仿宋" w:hAnsi="仿宋" w:eastAsia="仿宋" w:cs="仿宋"/>
          <w:sz w:val="28"/>
          <w:szCs w:val="36"/>
        </w:rPr>
        <w:t>7.办理单独所有须产权人及配偶面签并拍照。</w:t>
      </w:r>
    </w:p>
    <w:p w14:paraId="56746E93">
      <w:pPr>
        <w:bidi w:val="0"/>
        <w:rPr>
          <w:rFonts w:hint="eastAsia" w:ascii="仿宋" w:hAnsi="仿宋" w:eastAsia="仿宋" w:cs="仿宋"/>
          <w:sz w:val="28"/>
          <w:szCs w:val="36"/>
        </w:rPr>
      </w:pPr>
      <w:r>
        <w:rPr>
          <w:rFonts w:hint="eastAsia" w:ascii="仿宋" w:hAnsi="仿宋" w:eastAsia="仿宋" w:cs="仿宋"/>
          <w:sz w:val="28"/>
          <w:szCs w:val="36"/>
        </w:rPr>
        <w:t>8.面积决算书（合同与实测户号不一致须出具户号说明书）</w:t>
      </w:r>
    </w:p>
    <w:p w14:paraId="641C1833">
      <w:pPr>
        <w:bidi w:val="0"/>
        <w:rPr>
          <w:rFonts w:hint="eastAsia" w:ascii="仿宋" w:hAnsi="仿宋" w:eastAsia="仿宋" w:cs="仿宋"/>
          <w:sz w:val="28"/>
          <w:szCs w:val="36"/>
          <w:lang w:eastAsia="zh-CN"/>
        </w:rPr>
      </w:pPr>
      <w:r>
        <w:rPr>
          <w:rFonts w:hint="eastAsia" w:ascii="仿宋" w:hAnsi="仿宋" w:eastAsia="仿宋" w:cs="仿宋"/>
          <w:sz w:val="28"/>
          <w:szCs w:val="36"/>
        </w:rPr>
        <w:t>9.不动产权预告证</w:t>
      </w:r>
      <w:r>
        <w:rPr>
          <w:rFonts w:hint="eastAsia" w:ascii="仿宋" w:hAnsi="仿宋" w:eastAsia="仿宋" w:cs="仿宋"/>
          <w:sz w:val="28"/>
          <w:szCs w:val="36"/>
          <w:lang w:eastAsia="zh-CN"/>
        </w:rPr>
        <w:t>。</w:t>
      </w:r>
    </w:p>
    <w:p w14:paraId="645F38BE">
      <w:pPr>
        <w:bidi w:val="0"/>
        <w:rPr>
          <w:rFonts w:hint="eastAsia" w:ascii="仿宋" w:hAnsi="仿宋" w:eastAsia="仿宋" w:cs="仿宋"/>
          <w:sz w:val="28"/>
          <w:szCs w:val="36"/>
          <w:lang w:eastAsia="zh-CN"/>
        </w:rPr>
      </w:pPr>
      <w:r>
        <w:rPr>
          <w:rFonts w:hint="eastAsia" w:ascii="仿宋" w:hAnsi="仿宋" w:eastAsia="仿宋" w:cs="仿宋"/>
          <w:sz w:val="28"/>
          <w:szCs w:val="36"/>
        </w:rPr>
        <w:t>10.还款证明</w:t>
      </w:r>
      <w:r>
        <w:rPr>
          <w:rFonts w:hint="eastAsia" w:ascii="仿宋" w:hAnsi="仿宋" w:eastAsia="仿宋" w:cs="仿宋"/>
          <w:sz w:val="28"/>
          <w:szCs w:val="36"/>
          <w:lang w:eastAsia="zh-CN"/>
        </w:rPr>
        <w:t>。</w:t>
      </w:r>
    </w:p>
    <w:p w14:paraId="2BC7547D">
      <w:pPr>
        <w:bidi w:val="0"/>
        <w:rPr>
          <w:rFonts w:hint="eastAsia" w:ascii="仿宋" w:hAnsi="仿宋" w:eastAsia="仿宋" w:cs="仿宋"/>
          <w:sz w:val="28"/>
          <w:szCs w:val="36"/>
        </w:rPr>
      </w:pPr>
      <w:r>
        <w:rPr>
          <w:rFonts w:hint="eastAsia" w:ascii="仿宋" w:hAnsi="仿宋" w:eastAsia="仿宋" w:cs="仿宋"/>
          <w:sz w:val="28"/>
          <w:szCs w:val="36"/>
        </w:rPr>
        <w:t>二、办理基本流程：申请→受理→审核→缮证→缴费领证</w:t>
      </w:r>
    </w:p>
    <w:p w14:paraId="270F0AC5">
      <w:pPr>
        <w:bidi w:val="0"/>
        <w:rPr>
          <w:rFonts w:hint="eastAsia" w:ascii="仿宋" w:hAnsi="仿宋" w:eastAsia="仿宋" w:cs="仿宋"/>
          <w:sz w:val="28"/>
          <w:szCs w:val="36"/>
        </w:rPr>
      </w:pPr>
      <w:r>
        <w:rPr>
          <w:rFonts w:hint="eastAsia" w:ascii="仿宋" w:hAnsi="仿宋" w:eastAsia="仿宋" w:cs="仿宋"/>
          <w:sz w:val="28"/>
          <w:szCs w:val="36"/>
        </w:rPr>
        <w:t>三、发放证照情况：颁发不动产权证书</w:t>
      </w:r>
    </w:p>
    <w:p w14:paraId="6B93A29B">
      <w:pPr>
        <w:bidi w:val="0"/>
        <w:rPr>
          <w:rFonts w:hint="eastAsia" w:ascii="仿宋" w:hAnsi="仿宋" w:eastAsia="仿宋" w:cs="仿宋"/>
          <w:sz w:val="28"/>
          <w:szCs w:val="36"/>
        </w:rPr>
      </w:pPr>
      <w:r>
        <w:rPr>
          <w:rFonts w:hint="eastAsia" w:ascii="仿宋" w:hAnsi="仿宋" w:eastAsia="仿宋" w:cs="仿宋"/>
          <w:sz w:val="28"/>
          <w:szCs w:val="36"/>
        </w:rPr>
        <w:t>四、  收费标准：住宅80元/件，非住宅550元/件，优惠减免除外。</w:t>
      </w:r>
    </w:p>
    <w:p w14:paraId="3501336E">
      <w:pPr>
        <w:bidi w:val="0"/>
        <w:rPr>
          <w:rFonts w:hint="eastAsia" w:ascii="仿宋" w:hAnsi="仿宋" w:eastAsia="仿宋" w:cs="仿宋"/>
          <w:sz w:val="28"/>
          <w:szCs w:val="36"/>
          <w:lang w:eastAsia="zh-CN"/>
        </w:rPr>
      </w:pPr>
      <w:r>
        <w:rPr>
          <w:rFonts w:hint="eastAsia" w:ascii="仿宋" w:hAnsi="仿宋" w:eastAsia="仿宋" w:cs="仿宋"/>
          <w:sz w:val="28"/>
          <w:szCs w:val="36"/>
        </w:rPr>
        <w:t>五、  联系电话：</w:t>
      </w:r>
      <w:r>
        <w:rPr>
          <w:rFonts w:hint="eastAsia" w:ascii="仿宋" w:hAnsi="仿宋" w:eastAsia="仿宋" w:cs="仿宋"/>
          <w:sz w:val="28"/>
          <w:szCs w:val="36"/>
          <w:lang w:eastAsia="zh-CN"/>
        </w:rPr>
        <w:t>0478-3235806</w:t>
      </w:r>
    </w:p>
    <w:p w14:paraId="0BC949FF">
      <w:pPr>
        <w:bidi w:val="0"/>
        <w:rPr>
          <w:rFonts w:hint="eastAsia" w:ascii="仿宋" w:hAnsi="仿宋" w:eastAsia="仿宋" w:cs="仿宋"/>
          <w:sz w:val="28"/>
          <w:szCs w:val="36"/>
          <w:lang w:eastAsia="zh-CN"/>
        </w:rPr>
      </w:pPr>
      <w:r>
        <w:rPr>
          <w:rFonts w:hint="eastAsia" w:ascii="仿宋" w:hAnsi="仿宋" w:eastAsia="仿宋" w:cs="仿宋"/>
          <w:sz w:val="28"/>
          <w:szCs w:val="36"/>
        </w:rPr>
        <w:t>六、办理地点：</w:t>
      </w:r>
      <w:r>
        <w:rPr>
          <w:rFonts w:hint="eastAsia" w:ascii="仿宋" w:hAnsi="仿宋" w:eastAsia="仿宋" w:cs="仿宋"/>
          <w:sz w:val="28"/>
          <w:szCs w:val="36"/>
          <w:lang w:eastAsia="zh-CN"/>
        </w:rPr>
        <w:t>乌拉特前旗政府服务与数据管理局1楼西大厅不动产登记中心窗口</w:t>
      </w:r>
    </w:p>
    <w:p w14:paraId="20B0CA14">
      <w:pPr>
        <w:bidi w:val="0"/>
        <w:rPr>
          <w:rFonts w:hint="eastAsia" w:ascii="仿宋" w:hAnsi="仿宋" w:eastAsia="仿宋" w:cs="仿宋"/>
          <w:sz w:val="28"/>
          <w:szCs w:val="36"/>
          <w:lang w:eastAsia="zh-CN"/>
        </w:rPr>
      </w:pPr>
      <w:r>
        <w:rPr>
          <w:rFonts w:hint="eastAsia" w:ascii="仿宋" w:hAnsi="仿宋" w:eastAsia="仿宋" w:cs="仿宋"/>
          <w:sz w:val="28"/>
          <w:szCs w:val="36"/>
        </w:rPr>
        <w:t>七、投诉电话：</w:t>
      </w:r>
      <w:r>
        <w:rPr>
          <w:rFonts w:hint="eastAsia" w:ascii="仿宋" w:hAnsi="仿宋" w:eastAsia="仿宋" w:cs="仿宋"/>
          <w:sz w:val="28"/>
          <w:szCs w:val="36"/>
          <w:lang w:eastAsia="zh-CN"/>
        </w:rPr>
        <w:t>0478-3235806</w:t>
      </w:r>
    </w:p>
    <w:p w14:paraId="49BA3AE2">
      <w:pPr>
        <w:bidi w:val="0"/>
        <w:rPr>
          <w:rFonts w:hint="eastAsia" w:ascii="仿宋" w:hAnsi="仿宋" w:eastAsia="仿宋" w:cs="仿宋"/>
          <w:b/>
          <w:bCs/>
          <w:sz w:val="28"/>
          <w:szCs w:val="36"/>
        </w:rPr>
      </w:pPr>
      <w:r>
        <w:rPr>
          <w:rFonts w:hint="eastAsia" w:ascii="仿宋" w:hAnsi="仿宋" w:eastAsia="仿宋" w:cs="仿宋"/>
          <w:b/>
          <w:bCs/>
          <w:sz w:val="28"/>
          <w:szCs w:val="36"/>
        </w:rPr>
        <w:t>预购商品房及其抵押权预告登记</w:t>
      </w:r>
    </w:p>
    <w:p w14:paraId="27C0B85E">
      <w:pPr>
        <w:bidi w:val="0"/>
        <w:rPr>
          <w:rFonts w:hint="eastAsia" w:ascii="仿宋" w:hAnsi="仿宋" w:eastAsia="仿宋" w:cs="仿宋"/>
          <w:sz w:val="28"/>
          <w:szCs w:val="36"/>
        </w:rPr>
      </w:pPr>
      <w:r>
        <w:rPr>
          <w:rFonts w:hint="eastAsia" w:ascii="仿宋" w:hAnsi="仿宋" w:eastAsia="仿宋" w:cs="仿宋"/>
          <w:sz w:val="28"/>
          <w:szCs w:val="36"/>
        </w:rPr>
        <w:t> 办事条件：预购商品房等不动产申请预告登记以及以预购商品房设立抵押的</w:t>
      </w:r>
    </w:p>
    <w:p w14:paraId="42A23C98">
      <w:pPr>
        <w:bidi w:val="0"/>
        <w:rPr>
          <w:rFonts w:hint="eastAsia" w:ascii="仿宋" w:hAnsi="仿宋" w:eastAsia="仿宋" w:cs="仿宋"/>
          <w:sz w:val="28"/>
          <w:szCs w:val="36"/>
        </w:rPr>
      </w:pPr>
      <w:r>
        <w:rPr>
          <w:rFonts w:hint="eastAsia" w:ascii="仿宋" w:hAnsi="仿宋" w:eastAsia="仿宋" w:cs="仿宋"/>
          <w:sz w:val="28"/>
          <w:szCs w:val="36"/>
        </w:rPr>
        <w:t>申请材料</w:t>
      </w:r>
    </w:p>
    <w:p w14:paraId="3F59EAEB">
      <w:pPr>
        <w:bidi w:val="0"/>
        <w:rPr>
          <w:rFonts w:hint="eastAsia" w:ascii="仿宋" w:hAnsi="仿宋" w:eastAsia="仿宋" w:cs="仿宋"/>
          <w:sz w:val="28"/>
          <w:szCs w:val="36"/>
        </w:rPr>
      </w:pPr>
      <w:r>
        <w:rPr>
          <w:rFonts w:hint="eastAsia" w:ascii="仿宋" w:hAnsi="仿宋" w:eastAsia="仿宋" w:cs="仿宋"/>
          <w:sz w:val="28"/>
          <w:szCs w:val="36"/>
        </w:rPr>
        <w:t>1．不动产登记申请书（制式）；</w:t>
      </w:r>
    </w:p>
    <w:p w14:paraId="49C3090E">
      <w:pPr>
        <w:bidi w:val="0"/>
        <w:rPr>
          <w:rFonts w:hint="eastAsia" w:ascii="仿宋" w:hAnsi="仿宋" w:eastAsia="仿宋" w:cs="仿宋"/>
          <w:sz w:val="28"/>
          <w:szCs w:val="36"/>
        </w:rPr>
      </w:pPr>
      <w:r>
        <w:rPr>
          <w:rFonts w:hint="eastAsia" w:ascii="仿宋" w:hAnsi="仿宋" w:eastAsia="仿宋" w:cs="仿宋"/>
          <w:sz w:val="28"/>
          <w:szCs w:val="36"/>
        </w:rPr>
        <w:t>2．申请人身份证明（申请人为自然人的提供身份证原件，申请人为法人或者其他组织的提供营业执照或者组织机构代码证原件）；</w:t>
      </w:r>
    </w:p>
    <w:p w14:paraId="3DC2AFED">
      <w:pPr>
        <w:bidi w:val="0"/>
        <w:rPr>
          <w:rFonts w:hint="eastAsia" w:ascii="仿宋" w:hAnsi="仿宋" w:eastAsia="仿宋" w:cs="仿宋"/>
          <w:sz w:val="28"/>
          <w:szCs w:val="36"/>
        </w:rPr>
      </w:pPr>
      <w:r>
        <w:rPr>
          <w:rFonts w:hint="eastAsia" w:ascii="仿宋" w:hAnsi="仿宋" w:eastAsia="仿宋" w:cs="仿宋"/>
          <w:sz w:val="28"/>
          <w:szCs w:val="36"/>
        </w:rPr>
        <w:t>3．房地产开发企业与购房人关于预告登记的约定；银行与购房人关于抵押权预告登记的约定； </w:t>
      </w:r>
    </w:p>
    <w:p w14:paraId="2E6A196E">
      <w:pPr>
        <w:bidi w:val="0"/>
        <w:rPr>
          <w:rFonts w:hint="eastAsia" w:ascii="仿宋" w:hAnsi="仿宋" w:eastAsia="仿宋" w:cs="仿宋"/>
          <w:sz w:val="28"/>
          <w:szCs w:val="36"/>
        </w:rPr>
      </w:pPr>
      <w:r>
        <w:rPr>
          <w:rFonts w:hint="eastAsia" w:ascii="仿宋" w:hAnsi="仿宋" w:eastAsia="仿宋" w:cs="仿宋"/>
          <w:sz w:val="28"/>
          <w:szCs w:val="36"/>
        </w:rPr>
        <w:t>4．已备案的商品房预售合同（原件）。</w:t>
      </w:r>
    </w:p>
    <w:p w14:paraId="0A7EF63E">
      <w:pPr>
        <w:bidi w:val="0"/>
        <w:rPr>
          <w:rFonts w:hint="eastAsia" w:ascii="仿宋" w:hAnsi="仿宋" w:eastAsia="仿宋" w:cs="仿宋"/>
          <w:sz w:val="28"/>
          <w:szCs w:val="36"/>
        </w:rPr>
      </w:pPr>
      <w:r>
        <w:rPr>
          <w:rFonts w:hint="eastAsia" w:ascii="仿宋" w:hAnsi="仿宋" w:eastAsia="仿宋" w:cs="仿宋"/>
          <w:sz w:val="28"/>
          <w:szCs w:val="36"/>
        </w:rPr>
        <w:t>5. 借款合同和预购商品房抵押合同（原件）</w:t>
      </w:r>
    </w:p>
    <w:p w14:paraId="79039402">
      <w:pPr>
        <w:bidi w:val="0"/>
        <w:rPr>
          <w:rFonts w:hint="eastAsia" w:ascii="仿宋" w:hAnsi="仿宋" w:eastAsia="仿宋" w:cs="仿宋"/>
          <w:sz w:val="28"/>
          <w:szCs w:val="36"/>
        </w:rPr>
      </w:pPr>
      <w:r>
        <w:rPr>
          <w:rFonts w:hint="eastAsia" w:ascii="仿宋" w:hAnsi="仿宋" w:eastAsia="仿宋" w:cs="仿宋"/>
          <w:sz w:val="28"/>
          <w:szCs w:val="36"/>
        </w:rPr>
        <w:t>6. 涉及夫妻间增名、减名以及析产等权利变更的，提交结婚证、离婚证原件以及其他婚姻关系证明材料。</w:t>
      </w:r>
    </w:p>
    <w:p w14:paraId="699DD4FB">
      <w:pPr>
        <w:bidi w:val="0"/>
        <w:rPr>
          <w:rFonts w:hint="eastAsia" w:ascii="仿宋" w:hAnsi="仿宋" w:eastAsia="仿宋" w:cs="仿宋"/>
          <w:sz w:val="28"/>
          <w:szCs w:val="36"/>
        </w:rPr>
      </w:pPr>
      <w:r>
        <w:rPr>
          <w:rFonts w:hint="eastAsia" w:ascii="仿宋" w:hAnsi="仿宋" w:eastAsia="仿宋" w:cs="仿宋"/>
          <w:sz w:val="28"/>
          <w:szCs w:val="36"/>
        </w:rPr>
        <w:t>基本流程：申请→受理→审核→缮证→缴费领证</w:t>
      </w:r>
    </w:p>
    <w:p w14:paraId="3CEFA877">
      <w:pPr>
        <w:bidi w:val="0"/>
        <w:rPr>
          <w:rFonts w:hint="eastAsia" w:ascii="仿宋" w:hAnsi="仿宋" w:eastAsia="仿宋" w:cs="仿宋"/>
          <w:sz w:val="28"/>
          <w:szCs w:val="36"/>
        </w:rPr>
      </w:pPr>
      <w:r>
        <w:rPr>
          <w:rFonts w:hint="eastAsia" w:ascii="仿宋" w:hAnsi="仿宋" w:eastAsia="仿宋" w:cs="仿宋"/>
          <w:sz w:val="28"/>
          <w:szCs w:val="36"/>
        </w:rPr>
        <w:t>发放证照情况：颁发不动产登记证明</w:t>
      </w:r>
    </w:p>
    <w:p w14:paraId="633FA730">
      <w:pPr>
        <w:bidi w:val="0"/>
        <w:rPr>
          <w:rFonts w:hint="eastAsia" w:ascii="仿宋" w:hAnsi="仿宋" w:eastAsia="仿宋" w:cs="仿宋"/>
          <w:sz w:val="28"/>
          <w:szCs w:val="36"/>
        </w:rPr>
      </w:pPr>
      <w:r>
        <w:rPr>
          <w:rFonts w:hint="eastAsia" w:ascii="仿宋" w:hAnsi="仿宋" w:eastAsia="仿宋" w:cs="仿宋"/>
          <w:sz w:val="28"/>
          <w:szCs w:val="36"/>
        </w:rPr>
        <w:t>九、  收费标准：不收费</w:t>
      </w:r>
    </w:p>
    <w:p w14:paraId="33BEBD68">
      <w:pPr>
        <w:bidi w:val="0"/>
        <w:rPr>
          <w:rFonts w:hint="eastAsia" w:ascii="仿宋" w:hAnsi="仿宋" w:eastAsia="仿宋" w:cs="仿宋"/>
          <w:sz w:val="28"/>
          <w:szCs w:val="36"/>
        </w:rPr>
      </w:pPr>
      <w:r>
        <w:rPr>
          <w:rFonts w:hint="eastAsia" w:ascii="仿宋" w:hAnsi="仿宋" w:eastAsia="仿宋" w:cs="仿宋"/>
          <w:sz w:val="28"/>
          <w:szCs w:val="36"/>
          <w:lang w:eastAsia="zh-CN"/>
        </w:rPr>
        <w:t>十</w:t>
      </w:r>
      <w:r>
        <w:rPr>
          <w:rFonts w:hint="eastAsia" w:ascii="仿宋" w:hAnsi="仿宋" w:eastAsia="仿宋" w:cs="仿宋"/>
          <w:sz w:val="28"/>
          <w:szCs w:val="36"/>
        </w:rPr>
        <w:t>、联系电话：</w:t>
      </w:r>
      <w:r>
        <w:rPr>
          <w:rFonts w:hint="eastAsia" w:ascii="仿宋" w:hAnsi="仿宋" w:eastAsia="仿宋" w:cs="仿宋"/>
          <w:sz w:val="28"/>
          <w:szCs w:val="36"/>
          <w:lang w:val="en-US" w:eastAsia="zh-CN"/>
        </w:rPr>
        <w:t>0478-3235806</w:t>
      </w:r>
    </w:p>
    <w:p w14:paraId="31281761">
      <w:pPr>
        <w:bidi w:val="0"/>
        <w:rPr>
          <w:rFonts w:hint="eastAsia" w:ascii="仿宋" w:hAnsi="仿宋" w:eastAsia="仿宋" w:cs="仿宋"/>
          <w:sz w:val="28"/>
          <w:szCs w:val="36"/>
        </w:rPr>
      </w:pPr>
      <w:r>
        <w:rPr>
          <w:rFonts w:hint="eastAsia" w:ascii="仿宋" w:hAnsi="仿宋" w:eastAsia="仿宋" w:cs="仿宋"/>
          <w:sz w:val="28"/>
          <w:szCs w:val="36"/>
          <w:lang w:eastAsia="zh-CN"/>
        </w:rPr>
        <w:t>十一、</w:t>
      </w:r>
      <w:r>
        <w:rPr>
          <w:rFonts w:hint="eastAsia" w:ascii="仿宋" w:hAnsi="仿宋" w:eastAsia="仿宋" w:cs="仿宋"/>
          <w:sz w:val="28"/>
          <w:szCs w:val="36"/>
        </w:rPr>
        <w:t>办理地点：</w:t>
      </w:r>
      <w:r>
        <w:rPr>
          <w:rFonts w:hint="eastAsia" w:ascii="仿宋" w:hAnsi="仿宋" w:eastAsia="仿宋" w:cs="仿宋"/>
          <w:sz w:val="28"/>
          <w:szCs w:val="36"/>
          <w:lang w:eastAsia="zh-CN"/>
        </w:rPr>
        <w:t>乌拉特前旗</w:t>
      </w:r>
      <w:bookmarkStart w:id="0" w:name="_GoBack"/>
      <w:bookmarkEnd w:id="0"/>
      <w:r>
        <w:rPr>
          <w:rFonts w:hint="eastAsia" w:ascii="仿宋" w:hAnsi="仿宋" w:eastAsia="仿宋" w:cs="仿宋"/>
          <w:sz w:val="28"/>
          <w:szCs w:val="36"/>
          <w:lang w:eastAsia="zh-CN"/>
        </w:rPr>
        <w:t>政府服务与数据管理局1楼西大厅</w:t>
      </w:r>
      <w:r>
        <w:rPr>
          <w:rFonts w:hint="eastAsia" w:ascii="仿宋" w:hAnsi="仿宋" w:eastAsia="仿宋" w:cs="仿宋"/>
          <w:sz w:val="28"/>
          <w:szCs w:val="36"/>
        </w:rPr>
        <w:t>不动产登记中心窗口</w:t>
      </w:r>
    </w:p>
    <w:p w14:paraId="3DA03FDB">
      <w:pPr>
        <w:bidi w:val="0"/>
        <w:rPr>
          <w:rFonts w:hint="eastAsia" w:ascii="仿宋" w:hAnsi="仿宋" w:eastAsia="仿宋" w:cs="仿宋"/>
          <w:sz w:val="28"/>
          <w:szCs w:val="36"/>
        </w:rPr>
      </w:pPr>
      <w:r>
        <w:rPr>
          <w:rFonts w:hint="eastAsia" w:ascii="仿宋" w:hAnsi="仿宋" w:eastAsia="仿宋" w:cs="仿宋"/>
          <w:sz w:val="28"/>
          <w:szCs w:val="36"/>
          <w:lang w:eastAsia="zh-CN"/>
        </w:rPr>
        <w:t>十二</w:t>
      </w:r>
      <w:r>
        <w:rPr>
          <w:rFonts w:hint="eastAsia" w:ascii="仿宋" w:hAnsi="仿宋" w:eastAsia="仿宋" w:cs="仿宋"/>
          <w:sz w:val="28"/>
          <w:szCs w:val="36"/>
        </w:rPr>
        <w:t>、投诉电话：</w:t>
      </w:r>
      <w:r>
        <w:rPr>
          <w:rFonts w:hint="eastAsia" w:ascii="仿宋" w:hAnsi="仿宋" w:eastAsia="仿宋" w:cs="仿宋"/>
          <w:sz w:val="28"/>
          <w:szCs w:val="36"/>
          <w:lang w:val="en-US" w:eastAsia="zh-CN"/>
        </w:rPr>
        <w:t>0478-3235806</w:t>
      </w:r>
    </w:p>
    <w:p w14:paraId="7C7DDF68">
      <w:pPr>
        <w:bidi w:val="0"/>
        <w:rPr>
          <w:rFonts w:hint="eastAsia" w:ascii="仿宋" w:hAnsi="仿宋" w:eastAsia="仿宋" w:cs="仿宋"/>
          <w:sz w:val="28"/>
          <w:szCs w:val="36"/>
        </w:rPr>
      </w:pPr>
      <w:r>
        <w:rPr>
          <w:rFonts w:hint="eastAsia" w:ascii="仿宋" w:hAnsi="仿宋" w:eastAsia="仿宋" w:cs="仿宋"/>
          <w:sz w:val="28"/>
          <w:szCs w:val="36"/>
        </w:rPr>
        <w:t> </w:t>
      </w:r>
    </w:p>
    <w:p w14:paraId="4D396A86">
      <w:pPr>
        <w:bidi w:val="0"/>
        <w:rPr>
          <w:rFonts w:hint="eastAsia" w:ascii="仿宋" w:hAnsi="仿宋" w:eastAsia="仿宋" w:cs="仿宋"/>
          <w:sz w:val="28"/>
          <w:szCs w:val="36"/>
        </w:rPr>
      </w:pPr>
      <w:r>
        <w:rPr>
          <w:rFonts w:hint="eastAsia" w:ascii="仿宋" w:hAnsi="仿宋" w:eastAsia="仿宋" w:cs="仿宋"/>
          <w:sz w:val="28"/>
          <w:szCs w:val="36"/>
        </w:rPr>
        <w:t>因继承、受遗赠取得不动产申请登记的，申请人提交经公证的材料或者生效的法律文书的，按《条例》《实施细则》的相关规定办理登记。申请人不提交经公证的材料或者生效的法律文书，可以按照下列程序办理:</w:t>
      </w:r>
    </w:p>
    <w:p w14:paraId="1D8D02F5">
      <w:pPr>
        <w:bidi w:val="0"/>
        <w:rPr>
          <w:rFonts w:hint="eastAsia" w:ascii="仿宋" w:hAnsi="仿宋" w:eastAsia="仿宋" w:cs="仿宋"/>
          <w:sz w:val="28"/>
          <w:szCs w:val="36"/>
        </w:rPr>
      </w:pPr>
      <w:r>
        <w:rPr>
          <w:rFonts w:hint="eastAsia" w:ascii="仿宋" w:hAnsi="仿宋" w:eastAsia="仿宋" w:cs="仿宋"/>
          <w:sz w:val="28"/>
          <w:szCs w:val="36"/>
        </w:rPr>
        <w:t>申请人提交的申请材料包括:</w:t>
      </w:r>
    </w:p>
    <w:p w14:paraId="69101DDC">
      <w:pPr>
        <w:bidi w:val="0"/>
        <w:rPr>
          <w:rFonts w:hint="eastAsia" w:ascii="仿宋" w:hAnsi="仿宋" w:eastAsia="仿宋" w:cs="仿宋"/>
          <w:sz w:val="28"/>
          <w:szCs w:val="36"/>
        </w:rPr>
      </w:pPr>
      <w:r>
        <w:rPr>
          <w:rFonts w:hint="eastAsia" w:ascii="仿宋" w:hAnsi="仿宋" w:eastAsia="仿宋" w:cs="仿宋"/>
          <w:sz w:val="28"/>
          <w:szCs w:val="36"/>
        </w:rPr>
        <w:t>1、所有继承人或受遗赠人的身份证、户口簿或其它身份证明;</w:t>
      </w:r>
    </w:p>
    <w:p w14:paraId="6E1E0CB1">
      <w:pPr>
        <w:bidi w:val="0"/>
        <w:rPr>
          <w:rFonts w:hint="eastAsia" w:ascii="仿宋" w:hAnsi="仿宋" w:eastAsia="仿宋" w:cs="仿宋"/>
          <w:sz w:val="28"/>
          <w:szCs w:val="36"/>
        </w:rPr>
      </w:pPr>
      <w:r>
        <w:rPr>
          <w:rFonts w:hint="eastAsia" w:ascii="仿宋" w:hAnsi="仿宋" w:eastAsia="仿宋" w:cs="仿宋"/>
          <w:sz w:val="28"/>
          <w:szCs w:val="36"/>
        </w:rPr>
        <w:t>2 被继承人或遗赠人的死亡证明，包括医疗机构出具的死亡证明;公安机关出具的死亡证明或者注明了死亡日期的注销户口证明;人民法院宣告死亡的判决书;其他能够证明被继承人或受遗赠人死亡的材料等;</w:t>
      </w:r>
    </w:p>
    <w:p w14:paraId="033BE8B2">
      <w:pPr>
        <w:bidi w:val="0"/>
        <w:rPr>
          <w:rFonts w:hint="eastAsia" w:ascii="仿宋" w:hAnsi="仿宋" w:eastAsia="仿宋" w:cs="仿宋"/>
          <w:sz w:val="28"/>
          <w:szCs w:val="36"/>
        </w:rPr>
      </w:pPr>
      <w:r>
        <w:rPr>
          <w:rFonts w:hint="eastAsia" w:ascii="仿宋" w:hAnsi="仿宋" w:eastAsia="仿宋" w:cs="仿宋"/>
          <w:sz w:val="28"/>
          <w:szCs w:val="36"/>
        </w:rPr>
        <w:t>3所有继承人或受遗赠人与被继承人或遗赠人之间的亲属关系证明，包括户口簿、婚姻证明、收养证明、出生医学证明，公安机关以及村委会、居委会、被继承人或继承人单位出具的证明材料，其他能够证明相关亲属关系的材料等;</w:t>
      </w:r>
    </w:p>
    <w:p w14:paraId="0F5FB3D4">
      <w:pPr>
        <w:bidi w:val="0"/>
        <w:rPr>
          <w:rFonts w:hint="eastAsia" w:ascii="仿宋" w:hAnsi="仿宋" w:eastAsia="仿宋" w:cs="仿宋"/>
          <w:sz w:val="28"/>
          <w:szCs w:val="36"/>
        </w:rPr>
      </w:pPr>
      <w:r>
        <w:rPr>
          <w:rFonts w:hint="eastAsia" w:ascii="仿宋" w:hAnsi="仿宋" w:eastAsia="仿宋" w:cs="仿宋"/>
          <w:sz w:val="28"/>
          <w:szCs w:val="36"/>
        </w:rPr>
        <w:t>4 放弃继承的,应当在不动产登记机构办公场所，在不动产登记机构人员的见证下，签署放弃继承权的声明:</w:t>
      </w:r>
    </w:p>
    <w:p w14:paraId="656CB65D">
      <w:pPr>
        <w:bidi w:val="0"/>
        <w:rPr>
          <w:rFonts w:hint="eastAsia" w:ascii="仿宋" w:hAnsi="仿宋" w:eastAsia="仿宋" w:cs="仿宋"/>
          <w:sz w:val="28"/>
          <w:szCs w:val="36"/>
        </w:rPr>
      </w:pPr>
      <w:r>
        <w:rPr>
          <w:rFonts w:hint="eastAsia" w:ascii="仿宋" w:hAnsi="仿宋" w:eastAsia="仿宋" w:cs="仿宋"/>
          <w:sz w:val="28"/>
          <w:szCs w:val="36"/>
        </w:rPr>
        <w:t> 5 继承人已死亡的，代位继承人或转继承人可参照上述材料提供;</w:t>
      </w:r>
    </w:p>
    <w:p w14:paraId="50A66C57">
      <w:pPr>
        <w:bidi w:val="0"/>
        <w:rPr>
          <w:rFonts w:hint="eastAsia" w:ascii="仿宋" w:hAnsi="仿宋" w:eastAsia="仿宋" w:cs="仿宋"/>
          <w:sz w:val="28"/>
          <w:szCs w:val="36"/>
        </w:rPr>
      </w:pPr>
      <w:r>
        <w:rPr>
          <w:rFonts w:hint="eastAsia" w:ascii="仿宋" w:hAnsi="仿宋" w:eastAsia="仿宋" w:cs="仿宋"/>
          <w:sz w:val="28"/>
          <w:szCs w:val="36"/>
        </w:rPr>
        <w:t>6 被继承人或遗赠人享有不动产权利的材料;</w:t>
      </w:r>
    </w:p>
    <w:p w14:paraId="7369EF54">
      <w:pPr>
        <w:bidi w:val="0"/>
        <w:rPr>
          <w:rFonts w:hint="eastAsia" w:ascii="仿宋" w:hAnsi="仿宋" w:eastAsia="仿宋" w:cs="仿宋"/>
          <w:sz w:val="28"/>
          <w:szCs w:val="36"/>
        </w:rPr>
      </w:pPr>
      <w:r>
        <w:rPr>
          <w:rFonts w:hint="eastAsia" w:ascii="仿宋" w:hAnsi="仿宋" w:eastAsia="仿宋" w:cs="仿宋"/>
          <w:sz w:val="28"/>
          <w:szCs w:val="36"/>
        </w:rPr>
        <w:t>7 被继承人或遗赠人生前有遗嘱或者遗赠扶养协议的,提交其全部遗嘱或者 遗赠扶养协议:</w:t>
      </w:r>
    </w:p>
    <w:p w14:paraId="6A7BD993">
      <w:pPr>
        <w:bidi w:val="0"/>
        <w:rPr>
          <w:rFonts w:hint="eastAsia" w:ascii="仿宋" w:hAnsi="仿宋" w:eastAsia="仿宋" w:cs="仿宋"/>
          <w:sz w:val="28"/>
          <w:szCs w:val="36"/>
        </w:rPr>
      </w:pPr>
      <w:r>
        <w:rPr>
          <w:rFonts w:hint="eastAsia" w:ascii="仿宋" w:hAnsi="仿宋" w:eastAsia="仿宋" w:cs="仿宋"/>
          <w:sz w:val="28"/>
          <w:szCs w:val="36"/>
        </w:rPr>
        <w:t>8被继承人或遗赠人生前与配偶有夫妻财产约定的，提交书面约定协议。</w:t>
      </w:r>
    </w:p>
    <w:p w14:paraId="6D0146F1">
      <w:pPr>
        <w:bidi w:val="0"/>
        <w:rPr>
          <w:rFonts w:hint="eastAsia" w:ascii="仿宋" w:hAnsi="仿宋" w:eastAsia="仿宋" w:cs="仿宋"/>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NWUyMGVhM2Q3NmIzMmQzYzQ2ODU3MjgwYzUwYmYifQ=="/>
  </w:docVars>
  <w:rsids>
    <w:rsidRoot w:val="323A30E6"/>
    <w:rsid w:val="19BF162D"/>
    <w:rsid w:val="250C7A19"/>
    <w:rsid w:val="30FB3191"/>
    <w:rsid w:val="323A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5251</Words>
  <Characters>5415</Characters>
  <Lines>0</Lines>
  <Paragraphs>0</Paragraphs>
  <TotalTime>13</TotalTime>
  <ScaleCrop>false</ScaleCrop>
  <LinksUpToDate>false</LinksUpToDate>
  <CharactersWithSpaces>5490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2023-06-26T00:57:00Z</dcterms:created>
  <dc:creator>Administrator</dc:creator>
  <cp:lastModifiedBy>WPS_1700915276</cp:lastModifiedBy>
  <dcterms:modified xsi:type="dcterms:W3CDTF">2025-09-28T07:14:21Z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8AE3C82F183C4F43A0F36E5AE494D105_11</vt:lpwstr>
  </property>
  <property fmtid="{D5CDD505-2E9C-101B-9397-08002B2CF9AE}" pid="4" name="KSOTemplateDocerSaveRecord">
    <vt:lpwstr>eyJoZGlkIjoiNTBhZGY3YmRmZDQwZDUyYTIxZGY0NjBmODlhZTZkNTYiLCJ1c2VySWQiOiIxNTU5OTU4MTgyIn0=</vt:lpwstr>
  </property>
</Properties>
</file>