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i w:val="0"/>
          <w:iCs w:val="0"/>
          <w:caps w:val="0"/>
          <w:color w:val="222222"/>
          <w:spacing w:val="0"/>
          <w:sz w:val="44"/>
          <w:szCs w:val="44"/>
          <w:shd w:val="clear" w:fill="FFFFFF"/>
          <w:lang w:eastAsia="zh-CN"/>
        </w:rPr>
      </w:pPr>
      <w:r>
        <w:rPr>
          <w:rFonts w:hint="eastAsia" w:asciiTheme="majorEastAsia" w:hAnsiTheme="majorEastAsia" w:eastAsiaTheme="majorEastAsia" w:cstheme="majorEastAsia"/>
          <w:b/>
          <w:bCs/>
          <w:sz w:val="44"/>
          <w:szCs w:val="44"/>
          <w:lang w:val="en-US" w:eastAsia="zh-CN"/>
        </w:rPr>
        <w:t>巴彦淖尔市</w:t>
      </w:r>
      <w:r>
        <w:rPr>
          <w:rFonts w:hint="eastAsia" w:asciiTheme="majorEastAsia" w:hAnsiTheme="majorEastAsia" w:eastAsiaTheme="majorEastAsia" w:cstheme="majorEastAsia"/>
          <w:b/>
          <w:bCs/>
          <w:sz w:val="44"/>
          <w:szCs w:val="44"/>
          <w:lang w:eastAsia="zh-CN"/>
        </w:rPr>
        <w:t>粮油</w:t>
      </w:r>
      <w:r>
        <w:rPr>
          <w:rFonts w:hint="eastAsia" w:asciiTheme="majorEastAsia" w:hAnsiTheme="majorEastAsia" w:eastAsiaTheme="majorEastAsia" w:cstheme="majorEastAsia"/>
          <w:b/>
          <w:bCs/>
          <w:sz w:val="44"/>
          <w:szCs w:val="44"/>
          <w:lang w:val="en-US" w:eastAsia="zh-CN"/>
        </w:rPr>
        <w:t>规模种植主体单产提升</w:t>
      </w:r>
      <w:r>
        <w:rPr>
          <w:rFonts w:hint="eastAsia" w:asciiTheme="majorEastAsia" w:hAnsiTheme="majorEastAsia" w:eastAsiaTheme="majorEastAsia" w:cstheme="majorEastAsia"/>
          <w:b/>
          <w:bCs/>
          <w:sz w:val="44"/>
          <w:szCs w:val="44"/>
          <w:lang w:eastAsia="zh-CN"/>
        </w:rPr>
        <w:t>行动</w:t>
      </w:r>
      <w:r>
        <w:rPr>
          <w:rFonts w:hint="eastAsia" w:asciiTheme="majorEastAsia" w:hAnsiTheme="majorEastAsia" w:eastAsiaTheme="majorEastAsia" w:cstheme="majorEastAsia"/>
          <w:b/>
          <w:bCs/>
          <w:i w:val="0"/>
          <w:iCs w:val="0"/>
          <w:caps w:val="0"/>
          <w:color w:val="222222"/>
          <w:spacing w:val="0"/>
          <w:sz w:val="44"/>
          <w:szCs w:val="44"/>
          <w:shd w:val="clear" w:fill="FFFFFF"/>
          <w:lang w:eastAsia="zh-CN"/>
        </w:rPr>
        <w:t>奖补名单公示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eastAsia="zh-CN"/>
        </w:rPr>
      </w:pPr>
      <w:r>
        <w:rPr>
          <w:rFonts w:hint="eastAsia" w:ascii="仿宋_GB2312" w:hAnsi="仿宋_GB2312" w:eastAsia="仿宋_GB2312" w:cs="仿宋_GB2312"/>
          <w:i w:val="0"/>
          <w:iCs w:val="0"/>
          <w:caps w:val="0"/>
          <w:color w:val="222222"/>
          <w:spacing w:val="0"/>
          <w:sz w:val="32"/>
          <w:szCs w:val="32"/>
          <w:shd w:val="clear" w:fill="FFFFFF"/>
        </w:rPr>
        <w:t>按照</w:t>
      </w:r>
      <w:r>
        <w:rPr>
          <w:rFonts w:hint="eastAsia" w:ascii="仿宋_GB2312" w:hAnsi="仿宋_GB2312" w:eastAsia="仿宋_GB2312" w:cs="仿宋_GB2312"/>
          <w:b w:val="0"/>
          <w:bCs w:val="0"/>
          <w:sz w:val="32"/>
          <w:szCs w:val="32"/>
          <w:lang w:val="en-US" w:eastAsia="zh-CN"/>
        </w:rPr>
        <w:t>关于印发《巴彦淖尔市</w:t>
      </w:r>
      <w:r>
        <w:rPr>
          <w:rFonts w:hint="eastAsia" w:ascii="仿宋_GB2312" w:hAnsi="仿宋_GB2312" w:eastAsia="仿宋_GB2312" w:cs="仿宋_GB2312"/>
          <w:b w:val="0"/>
          <w:bCs w:val="0"/>
          <w:sz w:val="32"/>
          <w:szCs w:val="32"/>
          <w:lang w:eastAsia="zh-CN"/>
        </w:rPr>
        <w:t>粮油</w:t>
      </w:r>
      <w:r>
        <w:rPr>
          <w:rFonts w:hint="eastAsia" w:ascii="仿宋_GB2312" w:hAnsi="仿宋_GB2312" w:eastAsia="仿宋_GB2312" w:cs="仿宋_GB2312"/>
          <w:b w:val="0"/>
          <w:bCs w:val="0"/>
          <w:sz w:val="32"/>
          <w:szCs w:val="32"/>
          <w:lang w:val="en-US" w:eastAsia="zh-CN"/>
        </w:rPr>
        <w:t>规模种植主体单产提升</w:t>
      </w:r>
      <w:r>
        <w:rPr>
          <w:rFonts w:hint="eastAsia" w:ascii="仿宋_GB2312" w:hAnsi="仿宋_GB2312" w:eastAsia="仿宋_GB2312" w:cs="仿宋_GB2312"/>
          <w:b w:val="0"/>
          <w:bCs w:val="0"/>
          <w:sz w:val="32"/>
          <w:szCs w:val="32"/>
          <w:lang w:eastAsia="zh-CN"/>
        </w:rPr>
        <w:t>行动实施方案（</w:t>
      </w:r>
      <w:r>
        <w:rPr>
          <w:rFonts w:hint="eastAsia" w:ascii="仿宋_GB2312" w:hAnsi="仿宋_GB2312" w:eastAsia="仿宋_GB2312" w:cs="仿宋_GB2312"/>
          <w:b w:val="0"/>
          <w:bCs w:val="0"/>
          <w:sz w:val="32"/>
          <w:szCs w:val="32"/>
          <w:lang w:val="en-US" w:eastAsia="zh-CN"/>
        </w:rPr>
        <w:t>2023-2024年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》的通知</w:t>
      </w:r>
      <w:r>
        <w:rPr>
          <w:rFonts w:hint="eastAsia" w:ascii="仿宋_GB2312" w:hAnsi="仿宋_GB2312" w:eastAsia="仿宋_GB2312" w:cs="仿宋_GB2312"/>
          <w:i w:val="0"/>
          <w:iCs w:val="0"/>
          <w:caps w:val="0"/>
          <w:color w:val="222222"/>
          <w:spacing w:val="0"/>
          <w:sz w:val="32"/>
          <w:szCs w:val="32"/>
          <w:shd w:val="clear" w:fill="FFFFFF"/>
        </w:rPr>
        <w:t>要求，</w:t>
      </w:r>
      <w:r>
        <w:rPr>
          <w:rFonts w:hint="eastAsia" w:ascii="仿宋_GB2312" w:hAnsi="仿宋_GB2312" w:eastAsia="仿宋_GB2312" w:cs="仿宋_GB2312"/>
          <w:i w:val="0"/>
          <w:iCs w:val="0"/>
          <w:caps w:val="0"/>
          <w:color w:val="222222"/>
          <w:spacing w:val="0"/>
          <w:sz w:val="32"/>
          <w:szCs w:val="32"/>
          <w:shd w:val="clear" w:fill="FFFFFF"/>
          <w:lang w:eastAsia="zh-CN"/>
        </w:rPr>
        <w:t>将对乌拉特前旗高产典型及玉米密植滴灌精准调控技术高产示范主体进行奖补，现将奖补主体基本情况表公示如下：</w:t>
      </w:r>
    </w:p>
    <w:p>
      <w:pPr>
        <w:pStyle w:val="2"/>
        <w:numPr>
          <w:ilvl w:val="0"/>
          <w:numId w:val="0"/>
        </w:numPr>
        <w:ind w:firstLine="643" w:firstLineChars="200"/>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1.玉米高产典型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苏独仑镇圐圙补隆村 张永军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大佘太镇南苑村     李保东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i w:val="0"/>
          <w:iCs w:val="0"/>
          <w:caps w:val="0"/>
          <w:color w:val="222222"/>
          <w:spacing w:val="0"/>
          <w:sz w:val="32"/>
          <w:szCs w:val="32"/>
          <w:shd w:val="clear" w:fill="FFFFFF"/>
          <w:lang w:val="en-US" w:eastAsia="zh-CN"/>
        </w:rPr>
      </w:pPr>
      <w:r>
        <w:rPr>
          <w:rFonts w:hint="eastAsia" w:ascii="仿宋_GB2312" w:hAnsi="仿宋_GB2312" w:eastAsia="仿宋_GB2312" w:cs="仿宋_GB2312"/>
          <w:b/>
          <w:bCs/>
          <w:i w:val="0"/>
          <w:iCs w:val="0"/>
          <w:caps w:val="0"/>
          <w:color w:val="222222"/>
          <w:spacing w:val="0"/>
          <w:sz w:val="32"/>
          <w:szCs w:val="32"/>
          <w:shd w:val="clear" w:fill="FFFFFF"/>
          <w:lang w:val="en-US" w:eastAsia="zh-CN"/>
        </w:rPr>
        <w:t>2.向日葵高产典型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新安镇先锋村  张建军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i w:val="0"/>
          <w:iCs w:val="0"/>
          <w:caps w:val="0"/>
          <w:color w:val="222222"/>
          <w:spacing w:val="0"/>
          <w:sz w:val="32"/>
          <w:szCs w:val="32"/>
          <w:shd w:val="clear" w:fill="FFFFFF"/>
          <w:lang w:val="en-US" w:eastAsia="zh-CN"/>
        </w:rPr>
      </w:pPr>
      <w:r>
        <w:rPr>
          <w:rFonts w:hint="eastAsia" w:ascii="仿宋_GB2312" w:hAnsi="仿宋_GB2312" w:eastAsia="仿宋_GB2312" w:cs="仿宋_GB2312"/>
          <w:b/>
          <w:bCs/>
          <w:i w:val="0"/>
          <w:iCs w:val="0"/>
          <w:caps w:val="0"/>
          <w:color w:val="222222"/>
          <w:spacing w:val="0"/>
          <w:sz w:val="32"/>
          <w:szCs w:val="32"/>
          <w:shd w:val="clear" w:fill="FFFFFF"/>
          <w:lang w:val="en-US" w:eastAsia="zh-CN"/>
        </w:rPr>
        <w:t>3.小麦高产典型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额尔登布拉格苏木阿日齐嘎查 杨福喜</w:t>
      </w:r>
    </w:p>
    <w:p>
      <w:pPr>
        <w:pStyle w:val="2"/>
        <w:numPr>
          <w:ilvl w:val="0"/>
          <w:numId w:val="0"/>
        </w:numPr>
        <w:ind w:firstLine="643" w:firstLineChars="200"/>
        <w:rPr>
          <w:rFonts w:hint="eastAsia" w:ascii="仿宋_GB2312" w:hAnsi="仿宋_GB2312" w:eastAsia="仿宋_GB2312" w:cs="仿宋_GB2312"/>
          <w:b/>
          <w:bCs w:val="0"/>
          <w:i w:val="0"/>
          <w:iCs w:val="0"/>
          <w:caps w:val="0"/>
          <w:color w:val="222222"/>
          <w:spacing w:val="0"/>
          <w:sz w:val="32"/>
          <w:szCs w:val="32"/>
          <w:shd w:val="clear" w:fill="FFFFFF"/>
          <w:lang w:val="en-US" w:eastAsia="zh-CN"/>
        </w:rPr>
      </w:pPr>
      <w:r>
        <w:rPr>
          <w:rFonts w:hint="eastAsia" w:ascii="仿宋_GB2312" w:hAnsi="仿宋_GB2312" w:eastAsia="仿宋_GB2312" w:cs="仿宋_GB2312"/>
          <w:b/>
          <w:bCs w:val="0"/>
          <w:i w:val="0"/>
          <w:iCs w:val="0"/>
          <w:caps w:val="0"/>
          <w:color w:val="222222"/>
          <w:spacing w:val="0"/>
          <w:sz w:val="32"/>
          <w:szCs w:val="32"/>
          <w:shd w:val="clear" w:fill="FFFFFF"/>
          <w:lang w:val="en-US" w:eastAsia="zh-CN"/>
        </w:rPr>
        <w:t>4.玉米密植高产精准调控技术高产示范主体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 xml:space="preserve">乌拉特前旗先锋镇农源农机农业专业合作社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乌拉特前旗大佘太三禾金农贸专业合作社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乌拉特前旗大佘太瑞丰兴农农贸专业合作社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说明:1、在公示期限内，任何单位和个人均可通过来信、来电、来访的形式，向旗农牧和科技局反映公示对象存在的问题。以单位名义反映问题的应加盖公章。以个人名义反映问题的提供本人真实姓名。</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2、要求反映问题要实事求是。</w:t>
      </w:r>
    </w:p>
    <w:p>
      <w:pPr>
        <w:keepNext w:val="0"/>
        <w:keepLines w:val="0"/>
        <w:pageBreakBefore w:val="0"/>
        <w:widowControl w:val="0"/>
        <w:kinsoku/>
        <w:wordWrap/>
        <w:overflowPunct/>
        <w:topLinePunct w:val="0"/>
        <w:autoSpaceDE/>
        <w:autoSpaceDN/>
        <w:bidi w:val="0"/>
        <w:adjustRightInd/>
        <w:snapToGrid/>
        <w:spacing w:line="600" w:lineRule="exact"/>
        <w:ind w:left="1917" w:leftChars="608" w:hanging="640" w:hanging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3、公示时间:从11月16日起到11月20日止，共5日。</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4、联系地址:乌拉特前旗农牧和科技局</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default"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5：联系电话:0478-3607022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bookmarkStart w:id="0" w:name="_GoBack"/>
      <w:bookmarkEnd w:id="0"/>
    </w:p>
    <w:p>
      <w:pPr>
        <w:ind w:firstLine="640" w:firstLineChars="200"/>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附件：申报主体情况表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乌拉特前旗农牧和科技局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 xml:space="preserve">2023年11月16日  </w:t>
      </w:r>
    </w:p>
    <w:p>
      <w:pPr>
        <w:pStyle w:val="2"/>
        <w:wordWrap/>
        <w:rPr>
          <w:rFonts w:hint="eastAsia" w:ascii="仿宋_GB2312" w:hAnsi="仿宋_GB2312" w:eastAsia="仿宋_GB2312" w:cs="仿宋_GB2312"/>
          <w:i w:val="0"/>
          <w:iCs w:val="0"/>
          <w:caps w:val="0"/>
          <w:color w:val="222222"/>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222222"/>
          <w:spacing w:val="0"/>
          <w:sz w:val="32"/>
          <w:szCs w:val="32"/>
          <w:shd w:val="clear" w:fill="FFFFFF"/>
          <w:lang w:val="en-US" w:eastAsia="zh-CN"/>
        </w:rPr>
      </w:pPr>
    </w:p>
    <w:p>
      <w:pPr>
        <w:rPr>
          <w:rFonts w:hint="eastAsia" w:ascii="仿宋_GB2312" w:hAnsi="仿宋_GB2312" w:eastAsia="仿宋_GB2312" w:cs="仿宋_GB2312"/>
          <w:i w:val="0"/>
          <w:iCs w:val="0"/>
          <w:caps w:val="0"/>
          <w:color w:val="222222"/>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222222"/>
          <w:spacing w:val="0"/>
          <w:sz w:val="32"/>
          <w:szCs w:val="32"/>
          <w:shd w:val="clear" w:fill="FFFFFF"/>
          <w:lang w:val="en-US" w:eastAsia="zh-CN"/>
        </w:rPr>
      </w:pPr>
    </w:p>
    <w:p>
      <w:pPr>
        <w:rPr>
          <w:rFonts w:hint="eastAsia" w:ascii="仿宋_GB2312" w:hAnsi="仿宋_GB2312" w:eastAsia="仿宋_GB2312" w:cs="仿宋_GB2312"/>
          <w:i w:val="0"/>
          <w:iCs w:val="0"/>
          <w:caps w:val="0"/>
          <w:color w:val="222222"/>
          <w:spacing w:val="0"/>
          <w:sz w:val="32"/>
          <w:szCs w:val="32"/>
          <w:shd w:val="clear" w:fill="FFFFFF"/>
          <w:lang w:val="en-US" w:eastAsia="zh-CN"/>
        </w:rPr>
      </w:pPr>
    </w:p>
    <w:p>
      <w:pPr>
        <w:pStyle w:val="2"/>
        <w:ind w:left="0" w:leftChars="0" w:firstLine="0" w:firstLineChars="0"/>
        <w:rPr>
          <w:rFonts w:hint="eastAsia" w:ascii="仿宋_GB2312" w:hAnsi="仿宋_GB2312" w:eastAsia="仿宋_GB2312" w:cs="仿宋_GB2312"/>
          <w:i w:val="0"/>
          <w:iCs w:val="0"/>
          <w:caps w:val="0"/>
          <w:color w:val="222222"/>
          <w:spacing w:val="0"/>
          <w:sz w:val="32"/>
          <w:szCs w:val="32"/>
          <w:shd w:val="clear" w:fill="FFFFFF"/>
          <w:lang w:val="en-US" w:eastAsia="zh-CN"/>
        </w:rPr>
      </w:pPr>
    </w:p>
    <w:p>
      <w:pPr>
        <w:spacing w:line="600" w:lineRule="exact"/>
        <w:jc w:val="both"/>
        <w:rPr>
          <w:rFonts w:hint="default" w:eastAsia="宋体"/>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lang w:eastAsia="zh-CN"/>
              </w:rPr>
            </w:pPr>
            <w:r>
              <w:rPr>
                <w:rFonts w:hint="eastAsia" w:ascii="仿宋_GB2312" w:hAnsi="仿宋" w:eastAsia="仿宋_GB2312"/>
                <w:lang w:eastAsia="zh-CN"/>
              </w:rPr>
              <w:t>李保东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eastAsia" w:ascii="仿宋_GB2312" w:hAnsi="仿宋" w:eastAsia="仿宋_GB2312"/>
                <w:sz w:val="24"/>
                <w:lang w:val="en-US" w:eastAsia="zh-CN"/>
              </w:rPr>
              <w:t xml:space="preserve">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default" w:ascii="Arial" w:hAnsi="Arial" w:eastAsia="仿宋_GB2312" w:cs="Arial"/>
                <w:sz w:val="24"/>
                <w:lang w:eastAsia="zh-CN"/>
              </w:rPr>
              <w:t>√</w:t>
            </w:r>
            <w:r>
              <w:rPr>
                <w:rFonts w:hint="eastAsia" w:ascii="仿宋_GB2312" w:hAnsi="仿宋" w:eastAsia="仿宋_GB2312"/>
                <w:sz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_GB2312" w:hAnsi="仿宋" w:eastAsia="仿宋_GB2312"/>
                <w:lang w:eastAsia="zh-CN"/>
              </w:rPr>
              <w:t>巴彦淖尔市乌拉特前旗大佘太镇南苑村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val="en-US" w:eastAsia="zh-CN"/>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18847868998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556.71亩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556.71亩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其中</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lang w:val="en-US" w:eastAsia="zh-CN"/>
              </w:rPr>
            </w:pPr>
            <w:r>
              <w:rPr>
                <w:rFonts w:hint="eastAsia" w:ascii="仿宋" w:hAnsi="仿宋" w:eastAsia="仿宋"/>
                <w:sz w:val="24"/>
                <w:lang w:val="en-US" w:eastAsia="zh-CN"/>
              </w:rPr>
              <w:t>556.71亩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玉米</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val="en-US" w:eastAsia="zh-CN"/>
              </w:rPr>
              <w:t>556.71亩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1421.5公斤</w:t>
            </w:r>
            <w:r>
              <w:rPr>
                <w:rFonts w:hint="eastAsia" w:ascii="仿宋_GB2312" w:hAnsi="仿宋_GB2312" w:eastAsia="仿宋_GB2312" w:cs="仿宋_GB2312"/>
                <w:sz w:val="24"/>
                <w:lang w:val="en-US" w:eastAsia="zh-CN"/>
              </w:rPr>
              <w:t>/亩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556.71亩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1421.5公斤/亩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先玉1483</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滴灌</w:t>
            </w:r>
          </w:p>
        </w:tc>
      </w:tr>
    </w:tbl>
    <w:p>
      <w:pPr>
        <w:spacing w:line="600" w:lineRule="exact"/>
        <w:jc w:val="both"/>
        <w:rPr>
          <w:rFonts w:hint="eastAsia"/>
          <w:b/>
          <w:color w:val="000000"/>
          <w:sz w:val="36"/>
          <w:szCs w:val="36"/>
          <w:lang w:eastAsia="zh-CN"/>
        </w:rPr>
      </w:pPr>
    </w:p>
    <w:p>
      <w:pPr>
        <w:spacing w:line="600" w:lineRule="exact"/>
        <w:jc w:val="both"/>
        <w:rPr>
          <w:rFonts w:hint="default" w:eastAsia="宋体"/>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lang w:eastAsia="zh-CN"/>
              </w:rPr>
            </w:pPr>
            <w:r>
              <w:rPr>
                <w:rFonts w:hint="eastAsia" w:ascii="仿宋_GB2312" w:hAnsi="仿宋" w:eastAsia="仿宋_GB2312"/>
                <w:lang w:eastAsia="zh-CN"/>
              </w:rPr>
              <w:t>张永军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eastAsia" w:ascii="仿宋_GB2312" w:hAnsi="仿宋" w:eastAsia="仿宋_GB2312"/>
                <w:sz w:val="24"/>
                <w:lang w:val="en-US" w:eastAsia="zh-CN"/>
              </w:rPr>
              <w:t xml:space="preserve">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eastAsia" w:ascii="仿宋_GB2312" w:hAnsi="仿宋" w:eastAsia="仿宋_GB2312"/>
                <w:sz w:val="24"/>
                <w:lang w:val="en-US" w:eastAsia="zh-CN"/>
              </w:rPr>
              <w:t xml:space="preserve"> </w:t>
            </w:r>
            <w:r>
              <w:rPr>
                <w:rFonts w:hint="default" w:ascii="Arial" w:hAnsi="Arial" w:eastAsia="仿宋_GB2312" w:cs="Arial"/>
                <w:sz w:val="24"/>
                <w:lang w:val="en-US" w:eastAsia="zh-CN"/>
              </w:rPr>
              <w:t>√</w:t>
            </w:r>
            <w:r>
              <w:rPr>
                <w:rFonts w:hint="eastAsia" w:ascii="仿宋_GB2312" w:hAnsi="仿宋" w:eastAsia="仿宋_GB2312"/>
                <w:sz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_GB2312" w:hAnsi="仿宋" w:eastAsia="仿宋_GB2312"/>
                <w:sz w:val="24"/>
                <w:lang w:eastAsia="zh-CN"/>
              </w:rPr>
              <w:t>乌拉特前旗苏独仑镇圐圙补隆村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15149823688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760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小麦、玉米</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80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lang w:val="en-US" w:eastAsia="zh-CN"/>
              </w:rPr>
            </w:pPr>
            <w:r>
              <w:rPr>
                <w:rFonts w:hint="eastAsia" w:ascii="仿宋" w:hAnsi="仿宋" w:eastAsia="仿宋"/>
                <w:sz w:val="24"/>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小麦</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default" w:ascii="仿宋_GB2312" w:hAnsi="仿宋_GB2312" w:eastAsia="仿宋_GB2312" w:cs="仿宋_GB2312"/>
                <w:sz w:val="24"/>
                <w:lang w:val="en-US" w:eastAsia="zh-CN"/>
              </w:rPr>
            </w:pP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r>
              <w:rPr>
                <w:rFonts w:hint="eastAsia" w:ascii="仿宋" w:hAnsi="仿宋" w:eastAsia="仿宋"/>
                <w:sz w:val="24"/>
                <w:lang w:val="en-US" w:eastAsia="zh-CN"/>
              </w:rPr>
              <w:t>玉米</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 w:hAnsi="仿宋" w:eastAsia="仿宋"/>
                <w:sz w:val="24"/>
                <w:lang w:val="en-US" w:eastAsia="zh-CN"/>
              </w:rPr>
            </w:pPr>
            <w:r>
              <w:rPr>
                <w:rFonts w:hint="eastAsia" w:ascii="仿宋" w:hAnsi="仿宋" w:eastAsia="仿宋"/>
                <w:sz w:val="24"/>
                <w:lang w:val="en-US" w:eastAsia="zh-CN"/>
              </w:rPr>
              <w:t>680</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1378.42公斤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_GB2312" w:eastAsia="仿宋_GB2312" w:cs="仿宋_GB2312"/>
                <w:sz w:val="24"/>
                <w:lang w:val="en-US" w:eastAsia="zh-CN"/>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380亩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rPr>
            </w:pPr>
            <w:r>
              <w:rPr>
                <w:rFonts w:hint="eastAsia" w:ascii="仿宋_GB2312" w:hAnsi="仿宋" w:eastAsia="仿宋_GB2312" w:cs="Times New Roman"/>
                <w:kern w:val="2"/>
                <w:sz w:val="24"/>
                <w:szCs w:val="24"/>
                <w:lang w:val="en-US" w:eastAsia="zh-CN" w:bidi="ar-SA"/>
              </w:rPr>
              <w:t xml:space="preserve">1378.42 公斤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eastAsia="zh-CN"/>
              </w:rPr>
              <w:t>科河</w:t>
            </w:r>
            <w:r>
              <w:rPr>
                <w:rFonts w:hint="eastAsia" w:ascii="仿宋_GB2312" w:hAnsi="仿宋" w:eastAsia="仿宋_GB2312"/>
                <w:sz w:val="24"/>
                <w:lang w:val="en-US" w:eastAsia="zh-CN"/>
              </w:rPr>
              <w:t>699</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滴灌</w:t>
            </w:r>
          </w:p>
        </w:tc>
      </w:tr>
    </w:tbl>
    <w:p>
      <w:pPr>
        <w:rPr>
          <w:rFonts w:hint="eastAsia"/>
          <w:lang w:val="en-US" w:eastAsia="zh-CN"/>
        </w:rPr>
      </w:pPr>
    </w:p>
    <w:p>
      <w:pPr>
        <w:spacing w:line="600" w:lineRule="exact"/>
        <w:jc w:val="both"/>
        <w:rPr>
          <w:rFonts w:hint="default" w:eastAsia="宋体"/>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lang w:eastAsia="zh-CN"/>
              </w:rPr>
            </w:pPr>
            <w:r>
              <w:rPr>
                <w:rFonts w:hint="eastAsia" w:ascii="仿宋_GB2312" w:hAnsi="仿宋" w:eastAsia="仿宋_GB2312"/>
                <w:lang w:eastAsia="zh-CN"/>
              </w:rPr>
              <w:t>张建军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eastAsia" w:ascii="仿宋_GB2312" w:hAnsi="仿宋" w:eastAsia="仿宋_GB2312"/>
                <w:sz w:val="24"/>
                <w:lang w:val="en-US" w:eastAsia="zh-CN"/>
              </w:rPr>
              <w:t xml:space="preserve">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default" w:ascii="Arial" w:hAnsi="Arial" w:eastAsia="仿宋_GB2312" w:cs="Arial"/>
                <w:sz w:val="24"/>
                <w:lang w:val="en-US" w:eastAsia="zh-CN"/>
              </w:rPr>
              <w:t>√</w:t>
            </w:r>
            <w:r>
              <w:rPr>
                <w:rFonts w:hint="eastAsia" w:ascii="仿宋_GB2312" w:hAnsi="仿宋" w:eastAsia="仿宋_GB2312"/>
                <w:sz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_GB2312" w:hAnsi="仿宋" w:eastAsia="仿宋_GB2312"/>
                <w:sz w:val="24"/>
                <w:lang w:val="en-US" w:eastAsia="zh-CN"/>
              </w:rPr>
              <w:t>乌拉特前旗新安镇先锋村石兰计社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15647821488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300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_GB2312" w:hAnsi="仿宋_GB2312" w:eastAsia="仿宋_GB2312" w:cs="仿宋_GB2312"/>
                <w:sz w:val="24"/>
                <w:lang w:val="en-US" w:eastAsia="zh-CN"/>
              </w:rPr>
              <w:t>向日葵、小麦</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35</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265</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_GB2312" w:hAnsi="仿宋_GB2312" w:eastAsia="仿宋_GB2312" w:cs="仿宋_GB2312"/>
                <w:sz w:val="24"/>
                <w:lang w:val="en-US"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向日葵</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_GB2312" w:hAnsi="仿宋_GB2312" w:eastAsia="仿宋_GB2312" w:cs="仿宋_GB2312"/>
                <w:sz w:val="24"/>
                <w:lang w:val="en-US" w:eastAsia="zh-CN"/>
              </w:rPr>
              <w:t>265亩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349.81公斤</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_GB2312" w:eastAsia="仿宋_GB2312" w:cs="仿宋_GB2312"/>
                <w:sz w:val="24"/>
                <w:lang w:val="en-US" w:eastAsia="zh-CN"/>
              </w:rPr>
              <w:t>向日葵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265亩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rPr>
            </w:pPr>
            <w:r>
              <w:rPr>
                <w:rFonts w:hint="eastAsia" w:ascii="仿宋_GB2312" w:hAnsi="仿宋_GB2312" w:eastAsia="仿宋_GB2312" w:cs="仿宋_GB2312"/>
                <w:sz w:val="24"/>
                <w:lang w:val="en-US" w:eastAsia="zh-CN"/>
              </w:rPr>
              <w:t>专家测产349.81公斤/亩，实收测产320公斤/亩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eastAsia="zh-CN"/>
              </w:rPr>
              <w:t>三瑞</w:t>
            </w:r>
            <w:r>
              <w:rPr>
                <w:rFonts w:hint="eastAsia" w:ascii="仿宋_GB2312" w:hAnsi="仿宋" w:eastAsia="仿宋_GB2312"/>
                <w:sz w:val="24"/>
                <w:lang w:val="en-US" w:eastAsia="zh-CN"/>
              </w:rPr>
              <w:t>10号</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引黄滴灌</w:t>
            </w:r>
          </w:p>
        </w:tc>
      </w:tr>
    </w:tbl>
    <w:p>
      <w:pPr>
        <w:spacing w:line="600" w:lineRule="exact"/>
        <w:jc w:val="both"/>
        <w:rPr>
          <w:rFonts w:hint="eastAsia"/>
          <w:b/>
          <w:color w:val="000000"/>
          <w:sz w:val="36"/>
          <w:szCs w:val="36"/>
          <w:lang w:eastAsia="zh-CN"/>
        </w:rPr>
      </w:pPr>
    </w:p>
    <w:p>
      <w:pPr>
        <w:spacing w:line="600" w:lineRule="exact"/>
        <w:jc w:val="both"/>
        <w:rPr>
          <w:rFonts w:hint="default" w:eastAsia="宋体"/>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lang w:eastAsia="zh-CN"/>
              </w:rPr>
            </w:pPr>
            <w:r>
              <w:rPr>
                <w:rFonts w:hint="eastAsia" w:ascii="仿宋_GB2312" w:hAnsi="仿宋" w:eastAsia="仿宋_GB2312"/>
                <w:lang w:eastAsia="zh-CN"/>
              </w:rPr>
              <w:t>杨福喜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eastAsia" w:ascii="仿宋_GB2312" w:hAnsi="仿宋" w:eastAsia="仿宋_GB2312"/>
                <w:sz w:val="24"/>
                <w:lang w:val="en-US" w:eastAsia="zh-CN"/>
              </w:rPr>
              <w:t xml:space="preserve">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eastAsia" w:ascii="仿宋_GB2312" w:hAnsi="仿宋" w:eastAsia="仿宋_GB2312"/>
                <w:sz w:val="24"/>
                <w:lang w:val="en-US" w:eastAsia="zh-CN"/>
              </w:rPr>
              <w:t xml:space="preserve"> </w:t>
            </w:r>
            <w:r>
              <w:rPr>
                <w:rFonts w:hint="default" w:ascii="Arial" w:hAnsi="Arial" w:eastAsia="仿宋_GB2312" w:cs="Arial"/>
                <w:sz w:val="24"/>
                <w:lang w:val="en-US" w:eastAsia="zh-CN"/>
              </w:rPr>
              <w:t>√</w:t>
            </w:r>
            <w:r>
              <w:rPr>
                <w:rFonts w:hint="eastAsia" w:ascii="仿宋_GB2312" w:hAnsi="仿宋" w:eastAsia="仿宋_GB2312"/>
                <w:sz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 w:hAnsi="仿宋" w:eastAsia="仿宋"/>
                <w:sz w:val="28"/>
                <w:szCs w:val="28"/>
                <w:lang w:eastAsia="zh-CN"/>
              </w:rPr>
              <w:t>乌拉特前旗额尔登布拉格苏木阿日齐嘎查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15847852543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1000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小麦、玉米</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502亩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lang w:val="en-US" w:eastAsia="zh-CN"/>
              </w:rPr>
            </w:pPr>
            <w:r>
              <w:rPr>
                <w:rFonts w:hint="eastAsia" w:ascii="仿宋" w:hAnsi="仿宋" w:eastAsia="仿宋"/>
                <w:sz w:val="24"/>
                <w:lang w:val="en-US" w:eastAsia="zh-CN"/>
              </w:rPr>
              <w:t>498亩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小麦</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502亩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557.8公斤</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 w:hAnsi="仿宋" w:eastAsia="仿宋"/>
                <w:sz w:val="24"/>
                <w:lang w:val="en-US" w:eastAsia="zh-CN"/>
              </w:rPr>
            </w:pP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502亩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_GB2312" w:eastAsia="仿宋_GB2312" w:cs="仿宋_GB2312"/>
                <w:sz w:val="24"/>
                <w:lang w:val="en-US" w:eastAsia="zh-CN"/>
              </w:rPr>
              <w:t>557.8公斤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eastAsia="zh-CN"/>
              </w:rPr>
              <w:t>巴麦</w:t>
            </w:r>
            <w:r>
              <w:rPr>
                <w:rFonts w:hint="eastAsia" w:ascii="仿宋_GB2312" w:hAnsi="仿宋" w:eastAsia="仿宋_GB2312"/>
                <w:sz w:val="24"/>
                <w:lang w:val="en-US" w:eastAsia="zh-CN"/>
              </w:rPr>
              <w:t>13</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color w:val="auto"/>
                <w:sz w:val="24"/>
                <w:lang w:eastAsia="zh-CN"/>
              </w:rPr>
              <w:t>滴灌</w:t>
            </w:r>
          </w:p>
        </w:tc>
      </w:tr>
    </w:tbl>
    <w:p>
      <w:pPr>
        <w:rPr>
          <w:rFonts w:hint="eastAsia"/>
          <w:lang w:val="en-US" w:eastAsia="zh-CN"/>
        </w:rPr>
      </w:pPr>
    </w:p>
    <w:p>
      <w:pPr>
        <w:spacing w:line="600" w:lineRule="exact"/>
        <w:jc w:val="both"/>
        <w:rPr>
          <w:rFonts w:hint="default" w:eastAsia="宋体"/>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rPr>
              <w:t>乌拉特前旗先锋镇农源农机农业专业合作社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default" w:ascii="Arial" w:hAnsi="Arial" w:eastAsia="仿宋_GB2312" w:cs="Arial"/>
                <w:sz w:val="24"/>
                <w:lang w:eastAsia="zh-CN"/>
              </w:rPr>
              <w:t>√</w:t>
            </w:r>
            <w:r>
              <w:rPr>
                <w:rFonts w:hint="eastAsia" w:ascii="仿宋_GB2312" w:hAnsi="仿宋" w:eastAsia="仿宋_GB2312"/>
                <w:sz w:val="24"/>
                <w:lang w:val="en-US" w:eastAsia="zh-CN"/>
              </w:rPr>
              <w:t xml:space="preserve">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eastAsia" w:ascii="仿宋_GB2312" w:hAnsi="仿宋" w:eastAsia="仿宋_GB2312"/>
                <w:sz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 w:hAnsi="仿宋" w:eastAsia="仿宋"/>
                <w:sz w:val="24"/>
                <w:lang w:eastAsia="zh-CN"/>
              </w:rPr>
              <w:t>内蒙古自治区巴彦淖尔市乌拉特前旗先锋镇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lang w:val="en-US" w:eastAsia="zh-CN"/>
              </w:rPr>
            </w:pPr>
            <w:r>
              <w:rPr>
                <w:rFonts w:hint="eastAsia" w:ascii="仿宋" w:hAnsi="仿宋" w:eastAsia="仿宋"/>
                <w:sz w:val="24"/>
                <w:lang w:val="en-US" w:eastAsia="zh-CN"/>
              </w:rPr>
              <w:t>93150823MAOPRETMXL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val="en-US" w:eastAsia="zh-CN"/>
              </w:rPr>
            </w:pPr>
            <w:r>
              <w:rPr>
                <w:rFonts w:hint="eastAsia" w:ascii="仿宋_GB2312" w:hAnsi="仿宋" w:eastAsia="仿宋_GB2312"/>
                <w:sz w:val="24"/>
                <w:lang w:val="en-US" w:eastAsia="zh-CN"/>
              </w:rPr>
              <w:t>崔庆</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15334870666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2018年3月19日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150万</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lang w:eastAsia="zh-CN"/>
              </w:rPr>
            </w:pPr>
            <w:r>
              <w:rPr>
                <w:rFonts w:hint="eastAsia" w:ascii="仿宋" w:hAnsi="仿宋" w:eastAsia="仿宋"/>
                <w:sz w:val="24"/>
                <w:lang w:eastAsia="zh-CN"/>
              </w:rPr>
              <w:t>农业机械服务等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2000亩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2000亩</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其中</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lang w:val="en-US" w:eastAsia="zh-CN"/>
              </w:rPr>
            </w:pPr>
            <w:r>
              <w:rPr>
                <w:rFonts w:hint="eastAsia" w:ascii="仿宋" w:hAnsi="仿宋" w:eastAsia="仿宋"/>
                <w:sz w:val="24"/>
                <w:lang w:val="en-US" w:eastAsia="zh-CN"/>
              </w:rPr>
              <w:t>2000亩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1100公斤/亩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迪卡159</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滴灌</w:t>
            </w:r>
          </w:p>
        </w:tc>
      </w:tr>
    </w:tbl>
    <w:p>
      <w:pPr>
        <w:spacing w:line="600" w:lineRule="exact"/>
        <w:jc w:val="both"/>
        <w:rPr>
          <w:rFonts w:hint="eastAsia"/>
          <w:b/>
          <w:color w:val="000000"/>
          <w:sz w:val="36"/>
          <w:szCs w:val="36"/>
          <w:lang w:eastAsia="zh-CN"/>
        </w:rPr>
      </w:pPr>
    </w:p>
    <w:p>
      <w:pPr>
        <w:spacing w:line="600" w:lineRule="exact"/>
        <w:jc w:val="both"/>
        <w:rPr>
          <w:rFonts w:hint="default"/>
          <w:b/>
          <w:color w:val="000000"/>
          <w:sz w:val="36"/>
          <w:szCs w:val="36"/>
          <w:lang w:val="en-US" w:eastAsia="zh-CN"/>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rPr>
              <w:t>申报单位名称</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sz w:val="24"/>
                <w:szCs w:val="24"/>
                <w:lang w:eastAsia="zh-CN"/>
              </w:rPr>
            </w:pPr>
            <w:r>
              <w:rPr>
                <w:rFonts w:hint="eastAsia" w:ascii="仿宋_GB2312" w:hAnsi="仿宋" w:eastAsia="仿宋_GB2312"/>
                <w:sz w:val="24"/>
                <w:szCs w:val="24"/>
                <w:lang w:eastAsia="zh-CN"/>
              </w:rPr>
              <w:t>乌拉特前旗大佘太三禾金农贸专业合作社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所属类型</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sz w:val="24"/>
                <w:szCs w:val="24"/>
              </w:rPr>
            </w:pPr>
            <w:r>
              <w:rPr>
                <w:rFonts w:hint="eastAsia" w:ascii="仿宋_GB2312" w:hAnsi="仿宋" w:eastAsia="仿宋_GB2312"/>
                <w:sz w:val="24"/>
                <w:szCs w:val="24"/>
                <w:lang w:val="en-US" w:eastAsia="zh-CN"/>
              </w:rPr>
              <w:t>1.</w:t>
            </w:r>
            <w:r>
              <w:rPr>
                <w:rFonts w:hint="eastAsia" w:ascii="仿宋_GB2312" w:hAnsi="仿宋" w:eastAsia="仿宋_GB2312"/>
                <w:b/>
                <w:bCs/>
                <w:sz w:val="24"/>
                <w:szCs w:val="24"/>
                <w:lang w:eastAsia="zh-CN"/>
              </w:rPr>
              <w:t>专业合作社</w:t>
            </w:r>
            <w:r>
              <w:rPr>
                <w:rFonts w:hint="eastAsia" w:ascii="仿宋_GB2312" w:hAnsi="仿宋" w:eastAsia="仿宋_GB2312"/>
                <w:sz w:val="24"/>
                <w:szCs w:val="24"/>
                <w:lang w:val="en-US" w:eastAsia="zh-CN"/>
              </w:rPr>
              <w:t xml:space="preserve">  2.</w:t>
            </w:r>
            <w:r>
              <w:rPr>
                <w:rFonts w:hint="eastAsia" w:ascii="仿宋_GB2312" w:hAnsi="仿宋" w:eastAsia="仿宋_GB2312"/>
                <w:sz w:val="24"/>
                <w:szCs w:val="24"/>
                <w:lang w:eastAsia="zh-CN"/>
              </w:rPr>
              <w:t>家庭农牧场</w:t>
            </w:r>
            <w:r>
              <w:rPr>
                <w:rFonts w:hint="eastAsia" w:ascii="仿宋_GB2312" w:hAnsi="仿宋" w:eastAsia="仿宋_GB2312"/>
                <w:sz w:val="24"/>
                <w:szCs w:val="24"/>
                <w:lang w:val="en-US" w:eastAsia="zh-CN"/>
              </w:rPr>
              <w:t xml:space="preserve">   3.</w:t>
            </w:r>
            <w:r>
              <w:rPr>
                <w:rFonts w:hint="eastAsia" w:ascii="仿宋_GB2312" w:hAnsi="仿宋" w:eastAsia="仿宋_GB2312"/>
                <w:sz w:val="24"/>
                <w:szCs w:val="24"/>
                <w:lang w:eastAsia="zh-CN"/>
              </w:rPr>
              <w:t>种植大户</w:t>
            </w:r>
            <w:r>
              <w:rPr>
                <w:rFonts w:hint="eastAsia" w:ascii="仿宋_GB2312" w:hAnsi="仿宋" w:eastAsia="仿宋_GB2312"/>
                <w:sz w:val="24"/>
                <w:szCs w:val="24"/>
                <w:lang w:val="en-US" w:eastAsia="zh-CN"/>
              </w:rPr>
              <w:t xml:space="preserve"> （对应选项打钩）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rPr>
              <w:t>详细通讯地址</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szCs w:val="24"/>
                <w:lang w:eastAsia="zh-CN"/>
              </w:rPr>
            </w:pPr>
            <w:r>
              <w:rPr>
                <w:rFonts w:hint="eastAsia" w:ascii="仿宋" w:hAnsi="仿宋" w:eastAsia="仿宋"/>
                <w:sz w:val="24"/>
                <w:lang w:val="en-US" w:eastAsia="zh-CN"/>
              </w:rPr>
              <w:t>内蒙古巴彦淖尔市乌拉特前旗大佘太镇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社会信用代码</w:t>
            </w:r>
          </w:p>
        </w:tc>
        <w:tc>
          <w:tcPr>
            <w:tcW w:w="6623"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szCs w:val="24"/>
              </w:rPr>
            </w:pPr>
            <w:r>
              <w:rPr>
                <w:rFonts w:hint="eastAsia" w:ascii="仿宋" w:hAnsi="仿宋" w:eastAsia="仿宋"/>
                <w:sz w:val="24"/>
                <w:lang w:val="en-US" w:eastAsia="zh-CN"/>
              </w:rPr>
              <w:t>9315082309301438X9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lang w:eastAsia="zh-CN"/>
              </w:rPr>
              <w:t>理事长（</w:t>
            </w:r>
            <w:r>
              <w:rPr>
                <w:rFonts w:hint="eastAsia" w:ascii="仿宋_GB2312" w:hAnsi="仿宋" w:eastAsia="仿宋_GB2312"/>
                <w:sz w:val="24"/>
                <w:szCs w:val="24"/>
              </w:rPr>
              <w:t>法人</w:t>
            </w:r>
            <w:r>
              <w:rPr>
                <w:rFonts w:hint="eastAsia" w:ascii="仿宋_GB2312" w:hAnsi="仿宋" w:eastAsia="仿宋_GB2312"/>
                <w:sz w:val="24"/>
                <w:szCs w:val="24"/>
                <w:lang w:eastAsia="zh-CN"/>
              </w:rPr>
              <w:t>）</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王勇</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szCs w:val="24"/>
              </w:rPr>
            </w:pPr>
            <w:r>
              <w:rPr>
                <w:rFonts w:hint="eastAsia" w:ascii="仿宋_GB2312" w:hAnsi="仿宋" w:eastAsia="仿宋_GB2312"/>
                <w:sz w:val="24"/>
                <w:szCs w:val="24"/>
              </w:rPr>
              <w:t>联系电话</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13304782360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rPr>
              <w:t>注册</w:t>
            </w:r>
            <w:r>
              <w:rPr>
                <w:rFonts w:hint="eastAsia" w:ascii="仿宋_GB2312" w:hAnsi="仿宋" w:eastAsia="仿宋_GB2312"/>
                <w:sz w:val="24"/>
                <w:szCs w:val="24"/>
                <w:lang w:eastAsia="zh-CN"/>
              </w:rPr>
              <w:t>登记时间（种植大户填写达到</w:t>
            </w:r>
            <w:r>
              <w:rPr>
                <w:rFonts w:hint="eastAsia" w:ascii="仿宋_GB2312" w:hAnsi="仿宋" w:eastAsia="仿宋_GB2312"/>
                <w:sz w:val="24"/>
                <w:szCs w:val="24"/>
                <w:lang w:val="en-US" w:eastAsia="zh-CN"/>
              </w:rPr>
              <w:t>300亩规模时间</w:t>
            </w:r>
            <w:r>
              <w:rPr>
                <w:rFonts w:hint="eastAsia" w:ascii="仿宋_GB2312" w:hAnsi="仿宋" w:eastAsia="仿宋_GB2312"/>
                <w:sz w:val="24"/>
                <w:szCs w:val="24"/>
                <w:lang w:eastAsia="zh-CN"/>
              </w:rPr>
              <w:t>）</w:t>
            </w:r>
          </w:p>
        </w:tc>
        <w:tc>
          <w:tcPr>
            <w:tcW w:w="47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rPr>
              <w:t>注册资金</w:t>
            </w:r>
            <w:r>
              <w:rPr>
                <w:rFonts w:hint="eastAsia" w:ascii="仿宋_GB2312" w:hAnsi="仿宋" w:eastAsia="仿宋_GB2312"/>
                <w:sz w:val="24"/>
                <w:szCs w:val="24"/>
                <w:lang w:eastAsia="zh-CN"/>
              </w:rPr>
              <w:t>（成员出资）</w:t>
            </w:r>
            <w:r>
              <w:rPr>
                <w:rFonts w:hint="eastAsia" w:ascii="仿宋_GB2312" w:hAnsi="仿宋" w:eastAsia="仿宋_GB2312"/>
                <w:sz w:val="24"/>
                <w:szCs w:val="24"/>
              </w:rPr>
              <w:t>（万元）</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300</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szCs w:val="24"/>
              </w:rPr>
            </w:pPr>
            <w:r>
              <w:rPr>
                <w:rFonts w:hint="eastAsia" w:ascii="仿宋_GB2312" w:hAnsi="仿宋" w:eastAsia="仿宋_GB2312"/>
                <w:sz w:val="24"/>
                <w:szCs w:val="24"/>
                <w:lang w:eastAsia="zh-CN"/>
              </w:rPr>
              <w:t>固定资产（万元）</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rPr>
            </w:pPr>
            <w:r>
              <w:rPr>
                <w:rFonts w:hint="eastAsia" w:ascii="仿宋_GB2312" w:hAnsi="仿宋" w:eastAsia="仿宋_GB2312"/>
                <w:sz w:val="24"/>
                <w:szCs w:val="24"/>
                <w:lang w:eastAsia="zh-CN"/>
              </w:rPr>
              <w:t>入社</w:t>
            </w:r>
            <w:r>
              <w:rPr>
                <w:rFonts w:hint="eastAsia" w:ascii="仿宋_GB2312" w:hAnsi="仿宋" w:eastAsia="仿宋_GB2312"/>
                <w:sz w:val="24"/>
                <w:szCs w:val="24"/>
              </w:rPr>
              <w:t>成员</w:t>
            </w:r>
            <w:r>
              <w:rPr>
                <w:rFonts w:hint="eastAsia" w:ascii="仿宋_GB2312" w:hAnsi="仿宋" w:eastAsia="仿宋_GB2312"/>
                <w:sz w:val="24"/>
                <w:szCs w:val="24"/>
                <w:lang w:eastAsia="zh-CN"/>
              </w:rPr>
              <w:t>总</w:t>
            </w:r>
            <w:r>
              <w:rPr>
                <w:rFonts w:hint="eastAsia" w:ascii="仿宋_GB2312" w:hAnsi="仿宋" w:eastAsia="仿宋_GB2312"/>
                <w:sz w:val="24"/>
                <w:szCs w:val="24"/>
              </w:rPr>
              <w:t>数</w:t>
            </w: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szCs w:val="24"/>
                <w:lang w:eastAsia="zh-CN"/>
              </w:rPr>
            </w:pPr>
            <w:r>
              <w:rPr>
                <w:rFonts w:hint="eastAsia" w:ascii="仿宋_GB2312" w:hAnsi="仿宋" w:eastAsia="仿宋_GB2312"/>
                <w:sz w:val="24"/>
                <w:szCs w:val="24"/>
                <w:lang w:eastAsia="zh-CN"/>
              </w:rPr>
              <w:t>其中农民成员</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68"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szCs w:val="24"/>
                <w:lang w:eastAsia="zh-CN"/>
              </w:rPr>
            </w:pPr>
            <w:r>
              <w:rPr>
                <w:rFonts w:hint="eastAsia" w:ascii="仿宋_GB2312" w:hAnsi="仿宋" w:eastAsia="仿宋_GB2312"/>
                <w:sz w:val="24"/>
                <w:szCs w:val="24"/>
              </w:rPr>
              <w:t>主要</w:t>
            </w:r>
            <w:r>
              <w:rPr>
                <w:rFonts w:hint="eastAsia" w:ascii="仿宋_GB2312" w:hAnsi="仿宋" w:eastAsia="仿宋_GB2312"/>
                <w:sz w:val="24"/>
                <w:szCs w:val="24"/>
                <w:lang w:eastAsia="zh-CN"/>
              </w:rPr>
              <w:t>生产</w:t>
            </w:r>
            <w:r>
              <w:rPr>
                <w:rFonts w:hint="eastAsia" w:ascii="仿宋_GB2312" w:hAnsi="仿宋" w:eastAsia="仿宋_GB2312"/>
                <w:sz w:val="24"/>
                <w:szCs w:val="24"/>
              </w:rPr>
              <w:t>经营项目</w:t>
            </w:r>
          </w:p>
        </w:tc>
        <w:tc>
          <w:tcPr>
            <w:tcW w:w="6623" w:type="dxa"/>
            <w:gridSpan w:val="9"/>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szCs w:val="24"/>
                <w:lang w:eastAsia="zh-CN"/>
              </w:rPr>
            </w:pPr>
            <w:r>
              <w:rPr>
                <w:rFonts w:hint="eastAsia" w:ascii="仿宋" w:hAnsi="仿宋" w:eastAsia="仿宋"/>
                <w:sz w:val="24"/>
                <w:szCs w:val="24"/>
                <w:lang w:eastAsia="zh-CN"/>
              </w:rPr>
              <w:t>农作物种植、粮食购销、农资销售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 w:eastAsia="仿宋_GB2312"/>
                <w:sz w:val="24"/>
                <w:u w:val="none"/>
                <w:lang w:eastAsia="zh-CN"/>
              </w:rPr>
              <w:t>种植面积（亩）</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流转</w:t>
            </w:r>
            <w:r>
              <w:rPr>
                <w:rFonts w:hint="eastAsia" w:ascii="仿宋_GB2312" w:hAnsi="仿宋_GB2312" w:eastAsia="仿宋_GB2312" w:cs="仿宋_GB2312"/>
                <w:sz w:val="24"/>
              </w:rPr>
              <w:t>土地面积（亩）</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托管土地面积（亩）</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其中</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小麦面积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default" w:ascii="仿宋" w:hAnsi="仿宋" w:eastAsia="仿宋"/>
                <w:sz w:val="24"/>
                <w:lang w:val="en-US" w:eastAsia="zh-CN"/>
              </w:rPr>
            </w:pPr>
            <w:r>
              <w:rPr>
                <w:rFonts w:hint="eastAsia" w:ascii="仿宋" w:hAnsi="仿宋" w:eastAsia="仿宋"/>
                <w:sz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向日葵面积</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_GB2312" w:eastAsia="仿宋_GB2312" w:cs="仿宋_GB2312"/>
                <w:sz w:val="24"/>
                <w:lang w:eastAsia="zh-CN"/>
              </w:rPr>
              <w:t>其他面积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1" w:type="dxa"/>
            <w:gridSpan w:val="11"/>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_GB2312" w:hAnsi="仿宋_GB2312" w:eastAsia="仿宋_GB2312" w:cs="仿宋_GB2312"/>
                <w:sz w:val="24"/>
                <w:lang w:eastAsia="zh-CN"/>
              </w:rPr>
              <w:t>哪种作物参加旗、市、自治区高产竞赛（作物名称、参与面积、单产水平）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作物1</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单产</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_GB2312" w:eastAsia="仿宋_GB2312" w:cs="仿宋_GB2312"/>
                <w:sz w:val="24"/>
              </w:rPr>
            </w:pPr>
            <w:r>
              <w:rPr>
                <w:rFonts w:hint="eastAsia" w:ascii="仿宋" w:hAnsi="仿宋" w:eastAsia="仿宋"/>
                <w:sz w:val="24"/>
                <w:lang w:eastAsia="zh-CN"/>
              </w:rPr>
              <w:t>面积</w:t>
            </w: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 w:hAnsi="仿宋" w:eastAsia="仿宋"/>
                <w:sz w:val="24"/>
              </w:rPr>
            </w:pPr>
            <w:r>
              <w:rPr>
                <w:rFonts w:hint="eastAsia" w:ascii="仿宋_GB2312" w:hAnsi="仿宋_GB2312" w:eastAsia="仿宋_GB2312" w:cs="仿宋_GB2312"/>
                <w:sz w:val="24"/>
                <w:lang w:eastAsia="zh-CN"/>
              </w:rPr>
              <w:t>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玉米</w:t>
            </w:r>
          </w:p>
        </w:tc>
        <w:tc>
          <w:tcPr>
            <w:tcW w:w="148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2070斤</w:t>
            </w:r>
          </w:p>
        </w:tc>
        <w:tc>
          <w:tcPr>
            <w:tcW w:w="14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p>
        </w:tc>
        <w:tc>
          <w:tcPr>
            <w:tcW w:w="148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63"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leftChars="0" w:right="0" w:rightChars="0"/>
              <w:jc w:val="center"/>
              <w:rPr>
                <w:rFonts w:hint="default"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62" w:type="dxa"/>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val="en-US" w:eastAsia="zh-CN"/>
              </w:rPr>
              <w:t>测产结果</w:t>
            </w:r>
          </w:p>
        </w:tc>
        <w:tc>
          <w:tcPr>
            <w:tcW w:w="5929"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2070斤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种植品种</w:t>
            </w:r>
          </w:p>
        </w:tc>
        <w:tc>
          <w:tcPr>
            <w:tcW w:w="2175" w:type="dxa"/>
            <w:gridSpan w:val="4"/>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eastAsia="zh-CN"/>
              </w:rPr>
              <w:t>迪卡</w:t>
            </w:r>
            <w:r>
              <w:rPr>
                <w:rFonts w:hint="eastAsia" w:ascii="仿宋_GB2312" w:hAnsi="仿宋" w:eastAsia="仿宋_GB2312"/>
                <w:sz w:val="24"/>
                <w:lang w:val="en-US" w:eastAsia="zh-CN"/>
              </w:rPr>
              <w:t>159</w:t>
            </w:r>
          </w:p>
        </w:tc>
        <w:tc>
          <w:tcPr>
            <w:tcW w:w="19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single"/>
                <w:lang w:eastAsia="zh-CN"/>
              </w:rPr>
            </w:pPr>
            <w:r>
              <w:rPr>
                <w:rFonts w:hint="eastAsia" w:ascii="仿宋_GB2312" w:hAnsi="仿宋" w:eastAsia="仿宋_GB2312"/>
                <w:sz w:val="24"/>
                <w:u w:val="none"/>
                <w:lang w:eastAsia="zh-CN"/>
              </w:rPr>
              <w:t>灌溉方式</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水肥一体化</w:t>
            </w:r>
          </w:p>
        </w:tc>
      </w:tr>
    </w:tbl>
    <w:p>
      <w:pPr>
        <w:rPr>
          <w:rFonts w:hint="eastAsia"/>
          <w:lang w:val="en-US" w:eastAsia="zh-CN"/>
        </w:rPr>
      </w:pPr>
    </w:p>
    <w:p>
      <w:pPr>
        <w:spacing w:line="600" w:lineRule="exact"/>
        <w:jc w:val="both"/>
        <w:rPr>
          <w:b/>
          <w:color w:val="000000"/>
          <w:sz w:val="36"/>
          <w:szCs w:val="36"/>
        </w:rPr>
      </w:pPr>
      <w:r>
        <w:rPr>
          <w:rFonts w:hint="eastAsia"/>
          <w:b/>
          <w:color w:val="000000"/>
          <w:sz w:val="36"/>
          <w:szCs w:val="36"/>
          <w:lang w:eastAsia="zh-CN"/>
        </w:rPr>
        <w:t>附件</w:t>
      </w:r>
      <w:r>
        <w:rPr>
          <w:rFonts w:hint="eastAsia"/>
          <w:b/>
          <w:color w:val="000000"/>
          <w:sz w:val="36"/>
          <w:szCs w:val="36"/>
          <w:lang w:val="en-US" w:eastAsia="zh-CN"/>
        </w:rPr>
        <w:t>2</w:t>
      </w:r>
    </w:p>
    <w:p>
      <w:pPr>
        <w:snapToGrid w:val="0"/>
        <w:spacing w:line="600" w:lineRule="exact"/>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 xml:space="preserve">  </w:t>
      </w:r>
      <w:r>
        <w:rPr>
          <w:rFonts w:hint="eastAsia" w:ascii="黑体" w:hAnsi="黑体" w:eastAsia="黑体"/>
          <w:sz w:val="44"/>
          <w:szCs w:val="44"/>
          <w:lang w:eastAsia="zh-CN"/>
        </w:rPr>
        <w:t>申报主体</w:t>
      </w:r>
      <w:r>
        <w:rPr>
          <w:rFonts w:hint="eastAsia" w:ascii="黑体" w:hAnsi="黑体" w:eastAsia="黑体"/>
          <w:sz w:val="44"/>
          <w:szCs w:val="44"/>
        </w:rPr>
        <w:t>基本情况表</w:t>
      </w:r>
    </w:p>
    <w:tbl>
      <w:tblPr>
        <w:tblStyle w:val="3"/>
        <w:tblW w:w="88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1"/>
        <w:gridCol w:w="787"/>
        <w:gridCol w:w="694"/>
        <w:gridCol w:w="1"/>
        <w:gridCol w:w="1177"/>
        <w:gridCol w:w="303"/>
        <w:gridCol w:w="1481"/>
        <w:gridCol w:w="196"/>
        <w:gridCol w:w="248"/>
        <w:gridCol w:w="1037"/>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申报单位名称</w:t>
            </w:r>
          </w:p>
        </w:tc>
        <w:tc>
          <w:tcPr>
            <w:tcW w:w="6623" w:type="dxa"/>
            <w:gridSpan w:val="9"/>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rPr>
            </w:pPr>
            <w:r>
              <w:rPr>
                <w:rFonts w:hint="eastAsia" w:ascii="仿宋_GB2312" w:hAnsi="仿宋" w:eastAsia="仿宋_GB2312"/>
              </w:rPr>
              <w:t>乌拉特前旗大佘太瑞丰兴农农贸专业合作社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所属类型</w:t>
            </w:r>
          </w:p>
        </w:tc>
        <w:tc>
          <w:tcPr>
            <w:tcW w:w="6623" w:type="dxa"/>
            <w:gridSpan w:val="9"/>
            <w:noWrap w:val="0"/>
            <w:vAlign w:val="center"/>
          </w:tcPr>
          <w:p>
            <w:pPr>
              <w:keepNext w:val="0"/>
              <w:keepLines w:val="0"/>
              <w:suppressLineNumbers w:val="0"/>
              <w:spacing w:before="0" w:beforeAutospacing="0" w:after="0" w:afterAutospacing="0" w:line="0" w:lineRule="atLeast"/>
              <w:ind w:left="0" w:right="0"/>
              <w:rPr>
                <w:rFonts w:hint="eastAsia" w:ascii="仿宋_GB2312" w:hAnsi="仿宋" w:eastAsia="仿宋_GB2312"/>
                <w:sz w:val="24"/>
                <w:lang w:val="en-US" w:eastAsia="zh-CN"/>
              </w:rPr>
            </w:pPr>
            <w:r>
              <w:rPr>
                <w:rFonts w:hint="eastAsia" w:ascii="仿宋_GB2312" w:hAnsi="仿宋" w:eastAsia="仿宋_GB2312"/>
                <w:sz w:val="24"/>
                <w:lang w:val="en-US" w:eastAsia="zh-CN"/>
              </w:rPr>
              <w:t>1.</w:t>
            </w:r>
            <w:r>
              <w:rPr>
                <w:rFonts w:hint="eastAsia" w:ascii="仿宋_GB2312" w:hAnsi="仿宋" w:eastAsia="仿宋_GB2312"/>
                <w:sz w:val="24"/>
                <w:lang w:eastAsia="zh-CN"/>
              </w:rPr>
              <w:t>专业合作社</w:t>
            </w:r>
            <w:r>
              <w:rPr>
                <w:rFonts w:hint="eastAsia" w:ascii="仿宋_GB2312" w:hAnsi="仿宋" w:eastAsia="仿宋_GB2312"/>
                <w:sz w:val="24"/>
                <w:lang w:val="en-US" w:eastAsia="zh-CN"/>
              </w:rPr>
              <w:t>✔  2.</w:t>
            </w:r>
            <w:r>
              <w:rPr>
                <w:rFonts w:hint="eastAsia" w:ascii="仿宋_GB2312" w:hAnsi="仿宋" w:eastAsia="仿宋_GB2312"/>
                <w:sz w:val="24"/>
                <w:lang w:eastAsia="zh-CN"/>
              </w:rPr>
              <w:t>家庭农牧场</w:t>
            </w:r>
            <w:r>
              <w:rPr>
                <w:rFonts w:hint="eastAsia" w:ascii="仿宋_GB2312" w:hAnsi="仿宋" w:eastAsia="仿宋_GB2312"/>
                <w:sz w:val="24"/>
                <w:lang w:val="en-US" w:eastAsia="zh-CN"/>
              </w:rPr>
              <w:t xml:space="preserve">   3.</w:t>
            </w:r>
            <w:r>
              <w:rPr>
                <w:rFonts w:hint="eastAsia" w:ascii="仿宋_GB2312" w:hAnsi="仿宋" w:eastAsia="仿宋_GB2312"/>
                <w:sz w:val="24"/>
                <w:lang w:eastAsia="zh-CN"/>
              </w:rPr>
              <w:t>种植大户</w:t>
            </w:r>
            <w:r>
              <w:rPr>
                <w:rFonts w:hint="eastAsia" w:ascii="仿宋_GB2312" w:hAnsi="仿宋" w:eastAsia="仿宋_GB2312"/>
                <w:sz w:val="24"/>
                <w:lang w:val="en-US" w:eastAsia="zh-CN"/>
              </w:rPr>
              <w:t xml:space="preserve"> （对应选项打钩）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详细通讯地址</w:t>
            </w:r>
          </w:p>
        </w:tc>
        <w:tc>
          <w:tcPr>
            <w:tcW w:w="6623" w:type="dxa"/>
            <w:gridSpan w:val="9"/>
            <w:noWrap w:val="0"/>
            <w:vAlign w:val="center"/>
          </w:tcPr>
          <w:p>
            <w:pPr>
              <w:keepNext w:val="0"/>
              <w:keepLines w:val="0"/>
              <w:suppressLineNumbers w:val="0"/>
              <w:spacing w:before="0" w:beforeAutospacing="0" w:after="0" w:afterAutospacing="0" w:line="0" w:lineRule="atLeast"/>
              <w:ind w:left="0" w:right="0"/>
              <w:rPr>
                <w:rFonts w:ascii="仿宋" w:hAnsi="仿宋" w:eastAsia="仿宋"/>
                <w:sz w:val="24"/>
              </w:rPr>
            </w:pPr>
            <w:r>
              <w:rPr>
                <w:rFonts w:ascii="仿宋" w:hAnsi="仿宋" w:eastAsia="仿宋"/>
                <w:sz w:val="24"/>
              </w:rPr>
              <w:t>乌拉特前旗大佘太镇南昌村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社会信用代码</w:t>
            </w:r>
          </w:p>
        </w:tc>
        <w:tc>
          <w:tcPr>
            <w:tcW w:w="6623" w:type="dxa"/>
            <w:gridSpan w:val="9"/>
            <w:noWrap w:val="0"/>
            <w:vAlign w:val="center"/>
          </w:tcPr>
          <w:p>
            <w:pPr>
              <w:keepNext w:val="0"/>
              <w:keepLines w:val="0"/>
              <w:suppressLineNumbers w:val="0"/>
              <w:spacing w:before="0" w:beforeAutospacing="0" w:after="0" w:afterAutospacing="0" w:line="0" w:lineRule="atLeast"/>
              <w:ind w:left="0" w:right="0"/>
              <w:rPr>
                <w:rFonts w:ascii="仿宋" w:hAnsi="仿宋" w:eastAsia="仿宋"/>
                <w:sz w:val="24"/>
              </w:rPr>
            </w:pPr>
            <w:r>
              <w:rPr>
                <w:rFonts w:ascii="仿宋" w:hAnsi="仿宋" w:eastAsia="仿宋"/>
                <w:sz w:val="24"/>
              </w:rPr>
              <w:t>93150823MAOMX7W422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理事长（</w:t>
            </w:r>
            <w:r>
              <w:rPr>
                <w:rFonts w:hint="eastAsia" w:ascii="仿宋_GB2312" w:hAnsi="仿宋" w:eastAsia="仿宋_GB2312"/>
                <w:sz w:val="24"/>
              </w:rPr>
              <w:t>法人</w:t>
            </w:r>
            <w:r>
              <w:rPr>
                <w:rFonts w:hint="eastAsia" w:ascii="仿宋_GB2312" w:hAnsi="仿宋" w:eastAsia="仿宋_GB2312"/>
                <w:sz w:val="24"/>
                <w:lang w:eastAsia="zh-CN"/>
              </w:rPr>
              <w:t>）</w:t>
            </w:r>
          </w:p>
        </w:tc>
        <w:tc>
          <w:tcPr>
            <w:tcW w:w="1872"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武登峰</w:t>
            </w:r>
          </w:p>
        </w:tc>
        <w:tc>
          <w:tcPr>
            <w:tcW w:w="1980" w:type="dxa"/>
            <w:gridSpan w:val="3"/>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联系电话</w:t>
            </w:r>
          </w:p>
        </w:tc>
        <w:tc>
          <w:tcPr>
            <w:tcW w:w="277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15374801002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140" w:type="dxa"/>
            <w:gridSpan w:val="5"/>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w:t>
            </w:r>
            <w:r>
              <w:rPr>
                <w:rFonts w:hint="eastAsia" w:ascii="仿宋_GB2312" w:hAnsi="仿宋" w:eastAsia="仿宋_GB2312"/>
                <w:sz w:val="24"/>
                <w:lang w:eastAsia="zh-CN"/>
              </w:rPr>
              <w:t>登记时间（种植大户填写达到</w:t>
            </w:r>
            <w:r>
              <w:rPr>
                <w:rFonts w:hint="eastAsia" w:ascii="仿宋_GB2312" w:hAnsi="仿宋" w:eastAsia="仿宋_GB2312"/>
                <w:sz w:val="24"/>
                <w:lang w:val="en-US" w:eastAsia="zh-CN"/>
              </w:rPr>
              <w:t>300亩规模时间</w:t>
            </w:r>
            <w:r>
              <w:rPr>
                <w:rFonts w:hint="eastAsia" w:ascii="仿宋_GB2312" w:hAnsi="仿宋" w:eastAsia="仿宋_GB2312"/>
                <w:sz w:val="24"/>
                <w:lang w:eastAsia="zh-CN"/>
              </w:rPr>
              <w:t>）</w:t>
            </w:r>
          </w:p>
        </w:tc>
        <w:tc>
          <w:tcPr>
            <w:tcW w:w="4751" w:type="dxa"/>
            <w:gridSpan w:val="6"/>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2015年9月7日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注册资金</w:t>
            </w:r>
            <w:r>
              <w:rPr>
                <w:rFonts w:hint="eastAsia" w:ascii="仿宋_GB2312" w:hAnsi="仿宋" w:eastAsia="仿宋_GB2312"/>
                <w:sz w:val="24"/>
                <w:lang w:eastAsia="zh-CN"/>
              </w:rPr>
              <w:t>（成员出资）</w:t>
            </w:r>
            <w:r>
              <w:rPr>
                <w:rFonts w:hint="eastAsia" w:ascii="仿宋_GB2312" w:hAnsi="仿宋" w:eastAsia="仿宋_GB2312"/>
                <w:sz w:val="24"/>
              </w:rPr>
              <w:t>（万元）</w:t>
            </w:r>
          </w:p>
        </w:tc>
        <w:tc>
          <w:tcPr>
            <w:tcW w:w="1872"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540</w:t>
            </w:r>
          </w:p>
        </w:tc>
        <w:tc>
          <w:tcPr>
            <w:tcW w:w="1980" w:type="dxa"/>
            <w:gridSpan w:val="3"/>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固定资产（万元）</w:t>
            </w:r>
          </w:p>
        </w:tc>
        <w:tc>
          <w:tcPr>
            <w:tcW w:w="277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入社</w:t>
            </w:r>
            <w:r>
              <w:rPr>
                <w:rFonts w:hint="eastAsia" w:ascii="仿宋_GB2312" w:hAnsi="仿宋" w:eastAsia="仿宋_GB2312"/>
                <w:sz w:val="24"/>
              </w:rPr>
              <w:t>成员</w:t>
            </w:r>
            <w:r>
              <w:rPr>
                <w:rFonts w:hint="eastAsia" w:ascii="仿宋_GB2312" w:hAnsi="仿宋" w:eastAsia="仿宋_GB2312"/>
                <w:sz w:val="24"/>
                <w:lang w:eastAsia="zh-CN"/>
              </w:rPr>
              <w:t>总</w:t>
            </w:r>
            <w:r>
              <w:rPr>
                <w:rFonts w:hint="eastAsia" w:ascii="仿宋_GB2312" w:hAnsi="仿宋" w:eastAsia="仿宋_GB2312"/>
                <w:sz w:val="24"/>
              </w:rPr>
              <w:t>数</w:t>
            </w:r>
          </w:p>
        </w:tc>
        <w:tc>
          <w:tcPr>
            <w:tcW w:w="1872"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 xml:space="preserve"> 15</w:t>
            </w:r>
          </w:p>
        </w:tc>
        <w:tc>
          <w:tcPr>
            <w:tcW w:w="1980" w:type="dxa"/>
            <w:gridSpan w:val="3"/>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lang w:eastAsia="zh-CN"/>
              </w:rPr>
            </w:pPr>
            <w:r>
              <w:rPr>
                <w:rFonts w:hint="eastAsia" w:ascii="仿宋_GB2312" w:hAnsi="仿宋" w:eastAsia="仿宋_GB2312"/>
                <w:sz w:val="24"/>
                <w:lang w:eastAsia="zh-CN"/>
              </w:rPr>
              <w:t>其中农民成员</w:t>
            </w:r>
          </w:p>
        </w:tc>
        <w:tc>
          <w:tcPr>
            <w:tcW w:w="277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2268" w:type="dxa"/>
            <w:gridSpan w:val="2"/>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rPr>
            </w:pPr>
            <w:r>
              <w:rPr>
                <w:rFonts w:hint="eastAsia" w:ascii="仿宋_GB2312" w:hAnsi="仿宋" w:eastAsia="仿宋_GB2312"/>
                <w:sz w:val="24"/>
              </w:rPr>
              <w:t>主要</w:t>
            </w:r>
            <w:r>
              <w:rPr>
                <w:rFonts w:hint="eastAsia" w:ascii="仿宋_GB2312" w:hAnsi="仿宋" w:eastAsia="仿宋_GB2312"/>
                <w:sz w:val="24"/>
                <w:lang w:eastAsia="zh-CN"/>
              </w:rPr>
              <w:t>生产</w:t>
            </w:r>
            <w:r>
              <w:rPr>
                <w:rFonts w:hint="eastAsia" w:ascii="仿宋_GB2312" w:hAnsi="仿宋" w:eastAsia="仿宋_GB2312"/>
                <w:sz w:val="24"/>
              </w:rPr>
              <w:t>经营项目</w:t>
            </w:r>
          </w:p>
        </w:tc>
        <w:tc>
          <w:tcPr>
            <w:tcW w:w="6623" w:type="dxa"/>
            <w:gridSpan w:val="9"/>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r>
              <w:rPr>
                <w:rFonts w:hint="eastAsia" w:ascii="仿宋" w:hAnsi="仿宋" w:eastAsia="仿宋"/>
                <w:sz w:val="24"/>
              </w:rPr>
              <w:t>玉米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r>
              <w:rPr>
                <w:rFonts w:hint="eastAsia" w:ascii="仿宋_GB2312" w:hAnsi="仿宋" w:eastAsia="仿宋_GB2312"/>
                <w:sz w:val="24"/>
                <w:u w:val="none"/>
                <w:lang w:eastAsia="zh-CN"/>
              </w:rPr>
              <w:t>种植面积（亩）</w:t>
            </w:r>
          </w:p>
        </w:tc>
        <w:tc>
          <w:tcPr>
            <w:tcW w:w="1481"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 w:hAnsi="仿宋" w:eastAsia="仿宋"/>
                <w:sz w:val="24"/>
              </w:rPr>
              <w:t>2300</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流转</w:t>
            </w:r>
            <w:r>
              <w:rPr>
                <w:rFonts w:hint="eastAsia" w:ascii="仿宋_GB2312" w:hAnsi="仿宋_GB2312" w:eastAsia="仿宋_GB2312"/>
                <w:sz w:val="24"/>
              </w:rPr>
              <w:t>土地面积（亩）</w:t>
            </w:r>
          </w:p>
        </w:tc>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 w:hAnsi="仿宋" w:eastAsia="仿宋"/>
                <w:sz w:val="24"/>
              </w:rPr>
              <w:t>1100</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托管土地面积（亩）</w:t>
            </w:r>
          </w:p>
        </w:tc>
        <w:tc>
          <w:tcPr>
            <w:tcW w:w="1486" w:type="dxa"/>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r>
              <w:rPr>
                <w:rFonts w:hint="eastAsia" w:ascii="仿宋" w:hAnsi="仿宋" w:eastAsia="仿宋"/>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81" w:type="dxa"/>
            <w:vMerge w:val="restart"/>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val="en-US" w:eastAsia="zh-CN"/>
              </w:rPr>
            </w:pPr>
            <w:r>
              <w:rPr>
                <w:rFonts w:hint="eastAsia" w:ascii="仿宋_GB2312" w:hAnsi="仿宋" w:eastAsia="仿宋_GB2312"/>
                <w:sz w:val="24"/>
                <w:u w:val="none"/>
                <w:lang w:val="en-US" w:eastAsia="zh-CN"/>
              </w:rPr>
              <w:t>2023年种植作物</w:t>
            </w:r>
          </w:p>
        </w:tc>
        <w:tc>
          <w:tcPr>
            <w:tcW w:w="1481" w:type="dxa"/>
            <w:gridSpan w:val="2"/>
            <w:vMerge w:val="restart"/>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其中</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小麦面积</w:t>
            </w:r>
          </w:p>
        </w:tc>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 w:hAnsi="仿宋" w:eastAsia="仿宋"/>
                <w:sz w:val="24"/>
              </w:rPr>
              <w:t>120</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 w:eastAsia="仿宋_GB2312"/>
                <w:sz w:val="24"/>
                <w:lang w:eastAsia="zh-CN"/>
              </w:rPr>
            </w:pPr>
            <w:r>
              <w:rPr>
                <w:rFonts w:hint="eastAsia" w:ascii="仿宋_GB2312" w:hAnsi="仿宋" w:eastAsia="仿宋_GB2312"/>
                <w:sz w:val="24"/>
                <w:lang w:eastAsia="zh-CN"/>
              </w:rPr>
              <w:t>玉米面积</w:t>
            </w:r>
          </w:p>
        </w:tc>
        <w:tc>
          <w:tcPr>
            <w:tcW w:w="1486" w:type="dxa"/>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r>
              <w:rPr>
                <w:rFonts w:hint="eastAsia" w:ascii="仿宋" w:hAnsi="仿宋" w:eastAsia="仿宋"/>
                <w:sz w:val="24"/>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81" w:type="dxa"/>
            <w:vMerge w:val="continue"/>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p>
        </w:tc>
        <w:tc>
          <w:tcPr>
            <w:tcW w:w="1481" w:type="dxa"/>
            <w:gridSpan w:val="2"/>
            <w:vMerge w:val="continue"/>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向日葵面积</w:t>
            </w:r>
          </w:p>
        </w:tc>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rPr>
            </w:pPr>
            <w:r>
              <w:rPr>
                <w:rFonts w:hint="eastAsia" w:ascii="仿宋" w:hAnsi="仿宋" w:eastAsia="仿宋"/>
                <w:sz w:val="24"/>
              </w:rPr>
              <w:t>180</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其他面积</w:t>
            </w:r>
          </w:p>
        </w:tc>
        <w:tc>
          <w:tcPr>
            <w:tcW w:w="1486" w:type="dxa"/>
            <w:noWrap w:val="0"/>
            <w:vAlign w:val="center"/>
          </w:tcPr>
          <w:p>
            <w:pPr>
              <w:keepNext w:val="0"/>
              <w:keepLines w:val="0"/>
              <w:suppressLineNumbers w:val="0"/>
              <w:spacing w:before="0" w:beforeAutospacing="0" w:after="0" w:afterAutospacing="0" w:line="0" w:lineRule="atLeast"/>
              <w:ind w:left="0" w:right="0"/>
              <w:rPr>
                <w:rFonts w:hint="eastAsia" w:ascii="仿宋" w:hAnsi="仿宋" w:eastAsia="仿宋"/>
                <w:sz w:val="24"/>
              </w:rPr>
            </w:pPr>
            <w:r>
              <w:rPr>
                <w:rFonts w:hint="eastAsia" w:ascii="仿宋" w:hAnsi="仿宋" w:eastAsia="仿宋"/>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891" w:type="dxa"/>
            <w:gridSpan w:val="11"/>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eastAsia="zh-CN"/>
              </w:rPr>
            </w:pPr>
            <w:r>
              <w:rPr>
                <w:rFonts w:hint="eastAsia" w:ascii="仿宋_GB2312" w:hAnsi="仿宋_GB2312" w:eastAsia="仿宋_GB2312"/>
                <w:sz w:val="24"/>
                <w:lang w:eastAsia="zh-CN"/>
              </w:rPr>
              <w:t>哪种作物参加旗、市、自治区高产竞赛（作物名称、参与面积、单产水平）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作物1</w:t>
            </w:r>
          </w:p>
        </w:tc>
        <w:tc>
          <w:tcPr>
            <w:tcW w:w="1481"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r>
              <w:rPr>
                <w:rFonts w:hint="eastAsia" w:ascii="仿宋" w:hAnsi="仿宋" w:eastAsia="仿宋"/>
                <w:sz w:val="24"/>
                <w:lang w:eastAsia="zh-CN"/>
              </w:rPr>
              <w:t>面积</w:t>
            </w: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sz w:val="24"/>
                <w:lang w:eastAsia="zh-CN"/>
              </w:rPr>
            </w:pPr>
            <w:r>
              <w:rPr>
                <w:rFonts w:hint="eastAsia" w:ascii="仿宋_GB2312" w:hAnsi="仿宋_GB2312" w:eastAsia="仿宋_GB2312"/>
                <w:sz w:val="24"/>
                <w:lang w:eastAsia="zh-CN"/>
              </w:rPr>
              <w:t>单产</w:t>
            </w:r>
          </w:p>
        </w:tc>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r>
              <w:rPr>
                <w:rFonts w:hint="eastAsia" w:ascii="仿宋" w:hAnsi="仿宋" w:eastAsia="仿宋"/>
                <w:sz w:val="24"/>
                <w:lang w:val="en-US" w:eastAsia="zh-CN"/>
              </w:rPr>
              <w:t>作物2</w:t>
            </w:r>
          </w:p>
        </w:tc>
        <w:tc>
          <w:tcPr>
            <w:tcW w:w="1481" w:type="dxa"/>
            <w:gridSpan w:val="3"/>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r>
              <w:rPr>
                <w:rFonts w:hint="eastAsia" w:ascii="仿宋" w:hAnsi="仿宋" w:eastAsia="仿宋"/>
                <w:sz w:val="24"/>
                <w:lang w:eastAsia="zh-CN"/>
              </w:rPr>
              <w:t>面积</w:t>
            </w:r>
          </w:p>
        </w:tc>
        <w:tc>
          <w:tcPr>
            <w:tcW w:w="1486" w:type="dxa"/>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_GB2312" w:hAnsi="仿宋_GB2312" w:eastAsia="仿宋_GB2312"/>
                <w:sz w:val="24"/>
                <w:lang w:eastAsia="zh-CN"/>
              </w:rPr>
            </w:pPr>
            <w:r>
              <w:rPr>
                <w:rFonts w:hint="eastAsia" w:ascii="仿宋_GB2312" w:hAnsi="仿宋_GB2312" w:eastAsia="仿宋_GB2312"/>
                <w:sz w:val="24"/>
                <w:lang w:eastAsia="zh-CN"/>
              </w:rPr>
              <w:t>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玉米</w:t>
            </w:r>
          </w:p>
        </w:tc>
        <w:tc>
          <w:tcPr>
            <w:tcW w:w="1481"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eastAsia="zh-CN"/>
              </w:rPr>
            </w:pPr>
          </w:p>
        </w:tc>
        <w:tc>
          <w:tcPr>
            <w:tcW w:w="1481" w:type="dxa"/>
            <w:gridSpan w:val="3"/>
            <w:noWrap w:val="0"/>
            <w:vAlign w:val="center"/>
          </w:tcPr>
          <w:p>
            <w:pPr>
              <w:keepNext w:val="0"/>
              <w:keepLines w:val="0"/>
              <w:suppressLineNumbers w:val="0"/>
              <w:spacing w:before="0" w:beforeAutospacing="0" w:after="0" w:afterAutospacing="0" w:line="0" w:lineRule="atLeast"/>
              <w:ind w:left="0" w:right="0"/>
              <w:jc w:val="both"/>
              <w:rPr>
                <w:rFonts w:hint="eastAsia" w:ascii="仿宋_GB2312" w:hAnsi="仿宋_GB2312" w:eastAsia="仿宋_GB2312"/>
                <w:sz w:val="24"/>
                <w:lang w:eastAsia="zh-CN"/>
              </w:rPr>
            </w:pPr>
          </w:p>
        </w:tc>
        <w:tc>
          <w:tcPr>
            <w:tcW w:w="1481" w:type="dxa"/>
            <w:noWrap w:val="0"/>
            <w:vAlign w:val="center"/>
          </w:tcPr>
          <w:p>
            <w:pPr>
              <w:keepNext w:val="0"/>
              <w:keepLines w:val="0"/>
              <w:suppressLineNumbers w:val="0"/>
              <w:spacing w:before="0" w:beforeAutospacing="0" w:after="0" w:afterAutospacing="0" w:line="0" w:lineRule="atLeast"/>
              <w:ind w:left="0" w:right="0"/>
              <w:jc w:val="center"/>
              <w:rPr>
                <w:rFonts w:hint="eastAsia" w:ascii="仿宋" w:hAnsi="仿宋" w:eastAsia="仿宋"/>
                <w:sz w:val="24"/>
                <w:lang w:val="en-US" w:eastAsia="zh-CN"/>
              </w:rPr>
            </w:pPr>
          </w:p>
        </w:tc>
        <w:tc>
          <w:tcPr>
            <w:tcW w:w="1481" w:type="dxa"/>
            <w:gridSpan w:val="3"/>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 w:hAnsi="仿宋" w:eastAsia="仿宋"/>
                <w:sz w:val="24"/>
                <w:lang w:eastAsia="zh-CN"/>
              </w:rPr>
            </w:pPr>
          </w:p>
        </w:tc>
        <w:tc>
          <w:tcPr>
            <w:tcW w:w="1486" w:type="dxa"/>
            <w:noWrap w:val="0"/>
            <w:vAlign w:val="center"/>
          </w:tcPr>
          <w:p>
            <w:pPr>
              <w:keepNext w:val="0"/>
              <w:keepLines w:val="0"/>
              <w:suppressLineNumbers w:val="0"/>
              <w:spacing w:before="0" w:beforeAutospacing="0" w:after="0" w:afterAutospacing="0" w:line="0" w:lineRule="atLeast"/>
              <w:ind w:left="0" w:leftChars="0" w:right="0" w:rightChars="0"/>
              <w:jc w:val="both"/>
              <w:rPr>
                <w:rFonts w:hint="eastAsia" w:ascii="仿宋_GB2312" w:hAnsi="仿宋_GB2312" w:eastAsia="仿宋_GB2312"/>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963" w:type="dxa"/>
            <w:gridSpan w:val="4"/>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申请奖补作物</w:t>
            </w:r>
          </w:p>
        </w:tc>
        <w:tc>
          <w:tcPr>
            <w:tcW w:w="5928" w:type="dxa"/>
            <w:gridSpan w:val="7"/>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玉米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962"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val="en-US" w:eastAsia="zh-CN"/>
              </w:rPr>
            </w:pPr>
            <w:r>
              <w:rPr>
                <w:rFonts w:hint="eastAsia" w:ascii="仿宋_GB2312" w:hAnsi="仿宋" w:eastAsia="仿宋_GB2312"/>
                <w:sz w:val="24"/>
                <w:lang w:val="en-US" w:eastAsia="zh-CN"/>
              </w:rPr>
              <w:t>种植面积</w:t>
            </w:r>
          </w:p>
        </w:tc>
        <w:tc>
          <w:tcPr>
            <w:tcW w:w="5929" w:type="dxa"/>
            <w:gridSpan w:val="8"/>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仿宋_GB2312" w:hAnsi="仿宋" w:eastAsia="仿宋_GB2312"/>
                <w:kern w:val="2"/>
                <w:sz w:val="24"/>
                <w:szCs w:val="24"/>
                <w:lang w:val="en-US" w:eastAsia="zh-CN" w:bidi="ar-SA"/>
              </w:rPr>
            </w:pPr>
            <w:r>
              <w:rPr>
                <w:rFonts w:hint="eastAsia" w:ascii="仿宋_GB2312" w:hAnsi="仿宋" w:eastAsia="仿宋_GB2312"/>
                <w:sz w:val="24"/>
                <w:lang w:val="en-US" w:eastAsia="zh-CN" w:bidi="ar-SA"/>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62"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val="en-US" w:eastAsia="zh-CN"/>
              </w:rPr>
            </w:pPr>
            <w:r>
              <w:rPr>
                <w:rFonts w:hint="eastAsia" w:ascii="仿宋_GB2312" w:hAnsi="仿宋" w:eastAsia="仿宋_GB2312"/>
                <w:sz w:val="24"/>
                <w:lang w:val="en-US" w:eastAsia="zh-CN"/>
              </w:rPr>
              <w:t>测产结果</w:t>
            </w:r>
          </w:p>
        </w:tc>
        <w:tc>
          <w:tcPr>
            <w:tcW w:w="5929" w:type="dxa"/>
            <w:gridSpan w:val="8"/>
            <w:noWrap w:val="0"/>
            <w:vAlign w:val="center"/>
          </w:tcPr>
          <w:p>
            <w:pPr>
              <w:keepNext w:val="0"/>
              <w:keepLines w:val="0"/>
              <w:suppressLineNumbers w:val="0"/>
              <w:spacing w:before="0" w:beforeAutospacing="0" w:after="0" w:afterAutospacing="0" w:line="0" w:lineRule="atLeast"/>
              <w:ind w:left="0" w:right="0"/>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68"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u w:val="none"/>
                <w:lang w:eastAsia="zh-CN"/>
              </w:rPr>
            </w:pPr>
            <w:r>
              <w:rPr>
                <w:rFonts w:hint="eastAsia" w:ascii="仿宋_GB2312" w:hAnsi="仿宋" w:eastAsia="仿宋_GB2312"/>
                <w:sz w:val="24"/>
                <w:u w:val="none"/>
                <w:lang w:eastAsia="zh-CN"/>
              </w:rPr>
              <w:t>种植品种</w:t>
            </w:r>
          </w:p>
        </w:tc>
        <w:tc>
          <w:tcPr>
            <w:tcW w:w="2175" w:type="dxa"/>
            <w:gridSpan w:val="4"/>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粒笼170</w:t>
            </w:r>
          </w:p>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lang w:eastAsia="zh-CN"/>
              </w:rPr>
            </w:pPr>
            <w:r>
              <w:rPr>
                <w:rFonts w:hint="eastAsia" w:ascii="仿宋_GB2312" w:hAnsi="仿宋" w:eastAsia="仿宋_GB2312"/>
                <w:sz w:val="24"/>
                <w:lang w:eastAsia="zh-CN"/>
              </w:rPr>
              <w:t>吉农玉2988</w:t>
            </w:r>
          </w:p>
        </w:tc>
        <w:tc>
          <w:tcPr>
            <w:tcW w:w="1925" w:type="dxa"/>
            <w:gridSpan w:val="3"/>
            <w:noWrap w:val="0"/>
            <w:vAlign w:val="center"/>
          </w:tcPr>
          <w:p>
            <w:pPr>
              <w:keepNext w:val="0"/>
              <w:keepLines w:val="0"/>
              <w:suppressLineNumbers w:val="0"/>
              <w:spacing w:before="0" w:beforeAutospacing="0" w:after="0" w:afterAutospacing="0" w:line="0" w:lineRule="atLeast"/>
              <w:ind w:left="32" w:right="0"/>
              <w:jc w:val="center"/>
              <w:rPr>
                <w:rFonts w:hint="eastAsia" w:ascii="仿宋_GB2312" w:hAnsi="仿宋" w:eastAsia="仿宋_GB2312"/>
                <w:sz w:val="24"/>
                <w:u w:val="none"/>
                <w:lang w:eastAsia="zh-CN"/>
              </w:rPr>
            </w:pPr>
            <w:r>
              <w:rPr>
                <w:rFonts w:hint="eastAsia" w:ascii="仿宋_GB2312" w:hAnsi="仿宋" w:eastAsia="仿宋_GB2312"/>
                <w:sz w:val="24"/>
                <w:u w:val="none"/>
                <w:lang w:eastAsia="zh-CN"/>
              </w:rPr>
              <w:t>灌溉方式</w:t>
            </w:r>
          </w:p>
        </w:tc>
        <w:tc>
          <w:tcPr>
            <w:tcW w:w="2523"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仿宋_GB2312" w:hAnsi="仿宋" w:eastAsia="仿宋_GB2312"/>
                <w:sz w:val="24"/>
              </w:rPr>
            </w:pPr>
            <w:r>
              <w:rPr>
                <w:rFonts w:hint="eastAsia" w:ascii="仿宋_GB2312" w:hAnsi="仿宋" w:eastAsia="仿宋_GB2312"/>
                <w:sz w:val="24"/>
              </w:rPr>
              <w:t>滴灌</w:t>
            </w:r>
          </w:p>
        </w:tc>
      </w:tr>
    </w:tbl>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迷你简粗仿宋">
    <w:altName w:val="仿宋"/>
    <w:panose1 w:val="00000000000000000000"/>
    <w:charset w:val="86"/>
    <w:family w:val="auto"/>
    <w:pitch w:val="default"/>
    <w:sig w:usb0="00000000" w:usb1="00000000" w:usb2="00000002"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jhiZDg1ZTk0MDExMWYzMThjNTQ2Y2E3NTc5Y2QifQ=="/>
  </w:docVars>
  <w:rsids>
    <w:rsidRoot w:val="57477B55"/>
    <w:rsid w:val="03AE1849"/>
    <w:rsid w:val="053973EC"/>
    <w:rsid w:val="1D300C7D"/>
    <w:rsid w:val="21DF0B9E"/>
    <w:rsid w:val="22960288"/>
    <w:rsid w:val="2C974875"/>
    <w:rsid w:val="417E7959"/>
    <w:rsid w:val="57477B55"/>
    <w:rsid w:val="7DB6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spacing w:line="800" w:lineRule="exact"/>
      <w:ind w:firstLine="964" w:firstLineChars="200"/>
      <w:jc w:val="both"/>
      <w:outlineLvl w:val="0"/>
    </w:pPr>
    <w:rPr>
      <w:rFonts w:ascii="Calibri Light" w:hAnsi="Calibri Light" w:eastAsia="迷你简粗仿宋" w:cs="宋体"/>
      <w:bCs/>
      <w:kern w:val="2"/>
      <w:sz w:val="40"/>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2023-11-15T10:16:00Z</dcterms:created>
  <dc:creator>我叫什么来着</dc:creator>
  <cp:lastModifiedBy>武永胜</cp:lastModifiedBy>
  <cp:lastPrinted>2023-11-16T04:00:11Z</cp:lastPrinted>
  <dcterms:modified xsi:type="dcterms:W3CDTF">2023-11-16T07:03:23Z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8A3C37399A5C41DBAB147C5504D4EAB4_13</vt:lpwstr>
  </property>
</Properties>
</file>